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41" w:rsidRDefault="00AF0441" w:rsidP="00C2476F">
      <w:pPr>
        <w:pStyle w:val="a5"/>
        <w:jc w:val="both"/>
        <w:rPr>
          <w:rStyle w:val="a3"/>
          <w:color w:val="000000" w:themeColor="text1"/>
          <w:sz w:val="28"/>
          <w:szCs w:val="28"/>
        </w:rPr>
      </w:pPr>
      <w:r w:rsidRPr="00C2476F">
        <w:rPr>
          <w:rStyle w:val="a3"/>
          <w:color w:val="000000" w:themeColor="text1"/>
          <w:sz w:val="28"/>
          <w:szCs w:val="28"/>
        </w:rPr>
        <w:t>О порядке приёма документов по выдвижению представителей в состав участковых избирательных комиссий</w:t>
      </w:r>
    </w:p>
    <w:p w:rsidR="00C2476F" w:rsidRPr="00C2476F" w:rsidRDefault="00C2476F" w:rsidP="00C2476F">
      <w:pPr>
        <w:pStyle w:val="a5"/>
        <w:jc w:val="both"/>
        <w:rPr>
          <w:color w:val="000000" w:themeColor="text1"/>
        </w:rPr>
      </w:pPr>
    </w:p>
    <w:p w:rsidR="00AF0441" w:rsidRPr="00C2476F" w:rsidRDefault="00AF0441" w:rsidP="00C2476F">
      <w:pPr>
        <w:pStyle w:val="a5"/>
        <w:ind w:firstLine="709"/>
        <w:jc w:val="both"/>
        <w:rPr>
          <w:color w:val="000000" w:themeColor="text1"/>
        </w:rPr>
      </w:pPr>
      <w:r w:rsidRPr="00C2476F">
        <w:rPr>
          <w:color w:val="000000" w:themeColor="text1"/>
        </w:rPr>
        <w:t>Регистрация</w:t>
      </w:r>
      <w:r w:rsidR="00C2476F">
        <w:rPr>
          <w:color w:val="000000" w:themeColor="text1"/>
        </w:rPr>
        <w:t xml:space="preserve"> </w:t>
      </w:r>
      <w:r w:rsidR="00625567" w:rsidRPr="00C2476F">
        <w:rPr>
          <w:color w:val="000000" w:themeColor="text1"/>
        </w:rPr>
        <w:t>документов по выдвижению представителей в состав участковых избирательных комиссий от политических партий, других общественных объединений, трудовых коллективов или коллективов их структурных подразделений, граждан путем подачи заявлений</w:t>
      </w:r>
      <w:r w:rsidR="00C2476F">
        <w:rPr>
          <w:color w:val="000000" w:themeColor="text1"/>
        </w:rPr>
        <w:t xml:space="preserve"> </w:t>
      </w:r>
      <w:r w:rsidR="00625567" w:rsidRPr="00C2476F">
        <w:rPr>
          <w:color w:val="000000" w:themeColor="text1"/>
        </w:rPr>
        <w:t>осуществляется</w:t>
      </w:r>
      <w:r w:rsidR="00C2476F">
        <w:rPr>
          <w:color w:val="000000" w:themeColor="text1"/>
        </w:rPr>
        <w:t xml:space="preserve"> </w:t>
      </w:r>
      <w:proofErr w:type="spellStart"/>
      <w:r w:rsidR="00625567" w:rsidRPr="00C2476F">
        <w:rPr>
          <w:color w:val="000000" w:themeColor="text1"/>
        </w:rPr>
        <w:t>Докшицким</w:t>
      </w:r>
      <w:proofErr w:type="spellEnd"/>
      <w:r w:rsidR="00625567" w:rsidRPr="00C2476F">
        <w:rPr>
          <w:color w:val="000000" w:themeColor="text1"/>
        </w:rPr>
        <w:t xml:space="preserve"> районным исполнительным комитетом</w:t>
      </w:r>
      <w:r w:rsidRPr="00C2476F">
        <w:rPr>
          <w:color w:val="000000" w:themeColor="text1"/>
        </w:rPr>
        <w:t> по адресу:</w:t>
      </w:r>
      <w:r w:rsidR="00C2476F">
        <w:rPr>
          <w:color w:val="000000" w:themeColor="text1"/>
        </w:rPr>
        <w:t xml:space="preserve"> </w:t>
      </w:r>
      <w:r w:rsidRPr="00C2476F">
        <w:rPr>
          <w:color w:val="000000" w:themeColor="text1"/>
        </w:rPr>
        <w:t>г</w:t>
      </w:r>
      <w:proofErr w:type="gramStart"/>
      <w:r w:rsidRPr="00C2476F">
        <w:rPr>
          <w:color w:val="000000" w:themeColor="text1"/>
        </w:rPr>
        <w:t>.Д</w:t>
      </w:r>
      <w:proofErr w:type="gramEnd"/>
      <w:r w:rsidRPr="00C2476F">
        <w:rPr>
          <w:color w:val="000000" w:themeColor="text1"/>
        </w:rPr>
        <w:t xml:space="preserve">окшицы, ул.Ленинская, д.31, </w:t>
      </w:r>
      <w:proofErr w:type="spellStart"/>
      <w:r w:rsidRPr="00C2476F">
        <w:rPr>
          <w:color w:val="000000" w:themeColor="text1"/>
        </w:rPr>
        <w:t>каб</w:t>
      </w:r>
      <w:proofErr w:type="spellEnd"/>
      <w:r w:rsidRPr="00C2476F">
        <w:rPr>
          <w:color w:val="000000" w:themeColor="text1"/>
        </w:rPr>
        <w:t>. 307 в рабочее время с 8.00 до 13.00 и с 14.00 до 17.00 (выходные – суббота, воскресенье)</w:t>
      </w:r>
      <w:r w:rsidR="00C2476F">
        <w:rPr>
          <w:color w:val="000000" w:themeColor="text1"/>
        </w:rPr>
        <w:t xml:space="preserve"> </w:t>
      </w:r>
      <w:r w:rsidRPr="00C2476F">
        <w:rPr>
          <w:rStyle w:val="a3"/>
          <w:b w:val="0"/>
          <w:color w:val="000000" w:themeColor="text1"/>
          <w:sz w:val="28"/>
          <w:szCs w:val="28"/>
        </w:rPr>
        <w:t>по 19 января 2024 г.</w:t>
      </w:r>
      <w:r w:rsidRPr="00C2476F">
        <w:rPr>
          <w:color w:val="000000" w:themeColor="text1"/>
        </w:rPr>
        <w:t>  (включительно).</w:t>
      </w:r>
      <w:bookmarkStart w:id="0" w:name="_GoBack"/>
      <w:bookmarkEnd w:id="0"/>
    </w:p>
    <w:p w:rsidR="005939DF" w:rsidRPr="00AF0441" w:rsidRDefault="005939DF">
      <w:pPr>
        <w:rPr>
          <w:sz w:val="28"/>
          <w:szCs w:val="28"/>
        </w:rPr>
      </w:pPr>
    </w:p>
    <w:sectPr w:rsidR="005939DF" w:rsidRPr="00AF0441" w:rsidSect="00E85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441"/>
    <w:rsid w:val="00177093"/>
    <w:rsid w:val="005939DF"/>
    <w:rsid w:val="00625567"/>
    <w:rsid w:val="006A52D6"/>
    <w:rsid w:val="00A42576"/>
    <w:rsid w:val="00AF0441"/>
    <w:rsid w:val="00C2476F"/>
    <w:rsid w:val="00E8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441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AF0441"/>
    <w:pPr>
      <w:suppressAutoHyphens/>
      <w:spacing w:beforeAutospacing="1" w:after="2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Идеология</cp:lastModifiedBy>
  <cp:revision>3</cp:revision>
  <dcterms:created xsi:type="dcterms:W3CDTF">2024-01-05T13:02:00Z</dcterms:created>
  <dcterms:modified xsi:type="dcterms:W3CDTF">2024-01-05T13:06:00Z</dcterms:modified>
</cp:coreProperties>
</file>