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1023" w:type="dxa"/>
        <w:tblLayout w:type="fixed"/>
        <w:tblLook w:val="01E0" w:firstRow="1" w:lastRow="1" w:firstColumn="1" w:lastColumn="1" w:noHBand="0" w:noVBand="0"/>
      </w:tblPr>
      <w:tblGrid>
        <w:gridCol w:w="4820"/>
        <w:gridCol w:w="6203"/>
      </w:tblGrid>
      <w:tr w:rsidR="005937AF" w:rsidTr="004038AA">
        <w:trPr>
          <w:trHeight w:val="396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7AF" w:rsidRPr="00AD29AC" w:rsidRDefault="00AD29AC" w:rsidP="00591DB2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AD29AC">
              <w:rPr>
                <w:b/>
                <w:color w:val="FF0000"/>
                <w:sz w:val="26"/>
                <w:szCs w:val="26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5937AF" w:rsidTr="004038AA">
        <w:trPr>
          <w:cantSplit/>
          <w:trHeight w:val="30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AD29AC">
              <w:rPr>
                <w:color w:val="0000FF"/>
                <w:sz w:val="26"/>
                <w:szCs w:val="26"/>
                <w:lang w:val="be-BY"/>
              </w:rPr>
              <w:t>11.12.1</w:t>
            </w:r>
          </w:p>
        </w:tc>
      </w:tr>
      <w:tr w:rsidR="005937AF" w:rsidTr="004038AA">
        <w:trPr>
          <w:trHeight w:val="179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AD29AC" w:rsidRDefault="00AD29AC" w:rsidP="00AD29A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AD29AC" w:rsidRPr="00AD29AC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г. Докшицы, ул. Ленинская, 14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 директор государственного учреждения культуры «</w:t>
            </w:r>
            <w:proofErr w:type="spellStart"/>
            <w:r w:rsidRPr="00DB03F1">
              <w:rPr>
                <w:sz w:val="26"/>
                <w:szCs w:val="26"/>
              </w:rPr>
              <w:t>Докшицкая</w:t>
            </w:r>
            <w:proofErr w:type="spellEnd"/>
            <w:r w:rsidRPr="00DB03F1">
              <w:rPr>
                <w:sz w:val="26"/>
                <w:szCs w:val="26"/>
              </w:rPr>
              <w:t xml:space="preserve"> централизованная   библиотечная систем</w:t>
            </w:r>
            <w:r w:rsidR="00F03D30">
              <w:rPr>
                <w:sz w:val="26"/>
                <w:szCs w:val="26"/>
              </w:rPr>
              <w:t>а</w:t>
            </w:r>
            <w:r w:rsidRPr="00DB03F1">
              <w:rPr>
                <w:sz w:val="26"/>
                <w:szCs w:val="26"/>
              </w:rPr>
              <w:t xml:space="preserve">»   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AD29AC">
              <w:rPr>
                <w:b/>
                <w:color w:val="0000FF"/>
                <w:sz w:val="26"/>
                <w:szCs w:val="26"/>
              </w:rPr>
              <w:t>Корепанова</w:t>
            </w:r>
            <w:proofErr w:type="spellEnd"/>
            <w:r w:rsidRPr="00AD29AC">
              <w:rPr>
                <w:b/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каб.№</w:t>
            </w:r>
            <w:proofErr w:type="gramEnd"/>
            <w:r w:rsidRPr="00DB03F1">
              <w:rPr>
                <w:rFonts w:eastAsia="Calibri"/>
                <w:sz w:val="26"/>
                <w:szCs w:val="26"/>
                <w:lang w:eastAsia="en-US"/>
              </w:rPr>
              <w:t>310 тел. 2-17-74</w:t>
            </w:r>
          </w:p>
          <w:p w:rsidR="00676D45" w:rsidRPr="006E66FE" w:rsidRDefault="00AD29AC" w:rsidP="00AD29AC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заменяющий ответственного</w:t>
            </w:r>
          </w:p>
          <w:p w:rsidR="00676D45" w:rsidRPr="00AD29AC" w:rsidRDefault="00591DB2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з</w:t>
            </w:r>
            <w:r w:rsidR="00676D45" w:rsidRPr="00AD29AC">
              <w:rPr>
                <w:sz w:val="26"/>
                <w:szCs w:val="26"/>
              </w:rPr>
              <w:t>аведующий филиалом №1 «</w:t>
            </w:r>
            <w:proofErr w:type="spellStart"/>
            <w:r w:rsidR="00676D45" w:rsidRPr="00AD29AC">
              <w:rPr>
                <w:sz w:val="26"/>
                <w:szCs w:val="26"/>
              </w:rPr>
              <w:t>Докшицкий</w:t>
            </w:r>
            <w:proofErr w:type="spellEnd"/>
            <w:r w:rsidR="00676D45" w:rsidRPr="00AD29AC">
              <w:rPr>
                <w:sz w:val="26"/>
                <w:szCs w:val="26"/>
              </w:rPr>
              <w:t xml:space="preserve"> городской Центр культуры»  </w:t>
            </w:r>
          </w:p>
          <w:p w:rsidR="00676D45" w:rsidRPr="00AD29AC" w:rsidRDefault="00676D45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 xml:space="preserve">  государственного учреждения культуры </w:t>
            </w:r>
          </w:p>
          <w:p w:rsidR="00676D45" w:rsidRPr="00AD29AC" w:rsidRDefault="00676D45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«Центр традиционной культуры и народного творчества Докшицкого района»</w:t>
            </w:r>
          </w:p>
          <w:p w:rsidR="00676D45" w:rsidRPr="00AD29AC" w:rsidRDefault="00676D45" w:rsidP="00591DB2">
            <w:pPr>
              <w:jc w:val="center"/>
              <w:rPr>
                <w:rFonts w:eastAsia="Calibri"/>
                <w:color w:val="0F243E" w:themeColor="text2" w:themeShade="80"/>
                <w:sz w:val="26"/>
                <w:szCs w:val="26"/>
                <w:lang w:eastAsia="en-US"/>
              </w:rPr>
            </w:pPr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D29AC">
              <w:rPr>
                <w:b/>
                <w:color w:val="0000FF"/>
                <w:sz w:val="26"/>
                <w:szCs w:val="26"/>
              </w:rPr>
              <w:t>Чабан Марина Богдановна</w:t>
            </w:r>
          </w:p>
          <w:p w:rsidR="005937AF" w:rsidRPr="00AD29AC" w:rsidRDefault="00676D45" w:rsidP="00591D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D29AC"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. №205 </w:t>
            </w:r>
            <w:r w:rsidR="00D8193F">
              <w:rPr>
                <w:rFonts w:eastAsia="Calibri"/>
                <w:sz w:val="26"/>
                <w:szCs w:val="26"/>
                <w:lang w:eastAsia="en-US"/>
              </w:rPr>
              <w:t>т.5-97-19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Режим работы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591DB2" w:rsidRPr="004A76F0" w:rsidRDefault="00591DB2" w:rsidP="00591DB2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8.00-17.00 обед 13.00-14.00</w:t>
            </w:r>
          </w:p>
          <w:p w:rsidR="00591DB2" w:rsidRPr="00676D45" w:rsidRDefault="00591DB2" w:rsidP="00591DB2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4A76F0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5937AF" w:rsidTr="004038AA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38AA" w:rsidRPr="004038AA" w:rsidRDefault="004038AA" w:rsidP="004038AA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</w:t>
            </w:r>
            <w:r w:rsidRPr="004038AA">
              <w:rPr>
                <w:color w:val="000000"/>
                <w:sz w:val="26"/>
                <w:szCs w:val="26"/>
              </w:rPr>
              <w:t>аявление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4038AA" w:rsidRPr="004038AA" w:rsidRDefault="004038AA" w:rsidP="004038AA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4038AA">
              <w:rPr>
                <w:color w:val="000000"/>
                <w:sz w:val="26"/>
                <w:szCs w:val="26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  <w:p w:rsidR="00646621" w:rsidRPr="00591DB2" w:rsidRDefault="00AD29AC" w:rsidP="00AD29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1595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937AF" w:rsidTr="004038AA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46621" w:rsidRDefault="005937AF" w:rsidP="00591DB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представить  указанные  документы самостоятельно</w:t>
            </w:r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937AF" w:rsidRPr="00A85AD7" w:rsidRDefault="00F03D30" w:rsidP="00591DB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38AA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5937AF" w:rsidTr="004038AA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бесплатно</w:t>
            </w:r>
          </w:p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937AF" w:rsidTr="004038AA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A5590F" w:rsidP="00591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  <w:p w:rsidR="005937AF" w:rsidRDefault="005937AF" w:rsidP="00591DB2">
            <w:pPr>
              <w:jc w:val="both"/>
              <w:rPr>
                <w:sz w:val="26"/>
                <w:szCs w:val="26"/>
              </w:rPr>
            </w:pPr>
          </w:p>
        </w:tc>
      </w:tr>
      <w:tr w:rsidR="005937AF" w:rsidRPr="00161172" w:rsidTr="004038AA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Pr="00161172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Pr="00161172" w:rsidRDefault="004038AA" w:rsidP="00591DB2">
            <w:pPr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5 лет</w:t>
            </w:r>
          </w:p>
        </w:tc>
      </w:tr>
      <w:tr w:rsidR="005937AF" w:rsidRPr="00161172" w:rsidTr="004038AA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7AF" w:rsidRPr="00161172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Порядок обжалования</w:t>
            </w:r>
          </w:p>
          <w:p w:rsidR="005937AF" w:rsidRPr="00161172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61172" w:rsidRDefault="005937AF" w:rsidP="00591DB2">
            <w:pPr>
              <w:rPr>
                <w:sz w:val="26"/>
                <w:szCs w:val="26"/>
              </w:rPr>
            </w:pPr>
            <w:r w:rsidRPr="00161172">
              <w:rPr>
                <w:sz w:val="26"/>
                <w:szCs w:val="26"/>
              </w:rPr>
              <w:t xml:space="preserve">Административная жалоба подается в Витебский облисполком, г. </w:t>
            </w:r>
            <w:proofErr w:type="gramStart"/>
            <w:r w:rsidRPr="00161172">
              <w:rPr>
                <w:sz w:val="26"/>
                <w:szCs w:val="26"/>
              </w:rPr>
              <w:t>Витебск  ул.</w:t>
            </w:r>
            <w:proofErr w:type="gramEnd"/>
            <w:r w:rsidRPr="00161172">
              <w:rPr>
                <w:sz w:val="26"/>
                <w:szCs w:val="26"/>
              </w:rPr>
              <w:t xml:space="preserve"> Гоголя 6 </w:t>
            </w:r>
          </w:p>
          <w:p w:rsidR="005937AF" w:rsidRPr="00161172" w:rsidRDefault="005937AF" w:rsidP="00591DB2">
            <w:pPr>
              <w:rPr>
                <w:sz w:val="26"/>
                <w:szCs w:val="26"/>
              </w:rPr>
            </w:pPr>
          </w:p>
        </w:tc>
      </w:tr>
    </w:tbl>
    <w:p w:rsidR="005937AF" w:rsidRPr="00161172" w:rsidRDefault="005937AF" w:rsidP="005937AF">
      <w:pPr>
        <w:pStyle w:val="newncpi"/>
        <w:ind w:firstLine="0"/>
        <w:rPr>
          <w:sz w:val="26"/>
          <w:szCs w:val="26"/>
        </w:rPr>
      </w:pPr>
    </w:p>
    <w:p w:rsidR="00341D53" w:rsidRDefault="00341D53"/>
    <w:sectPr w:rsidR="00341D53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1577E9"/>
    <w:rsid w:val="00161172"/>
    <w:rsid w:val="00164D16"/>
    <w:rsid w:val="001C7637"/>
    <w:rsid w:val="00215953"/>
    <w:rsid w:val="00233A7E"/>
    <w:rsid w:val="00341D53"/>
    <w:rsid w:val="00375672"/>
    <w:rsid w:val="003D5396"/>
    <w:rsid w:val="00401407"/>
    <w:rsid w:val="004038AA"/>
    <w:rsid w:val="00480CC8"/>
    <w:rsid w:val="00591DB2"/>
    <w:rsid w:val="005937AF"/>
    <w:rsid w:val="005D5548"/>
    <w:rsid w:val="00644F0E"/>
    <w:rsid w:val="00646621"/>
    <w:rsid w:val="00676D45"/>
    <w:rsid w:val="00683365"/>
    <w:rsid w:val="007D797E"/>
    <w:rsid w:val="00884BE2"/>
    <w:rsid w:val="00A27420"/>
    <w:rsid w:val="00A5590F"/>
    <w:rsid w:val="00A85AD7"/>
    <w:rsid w:val="00AD29AC"/>
    <w:rsid w:val="00AE4C52"/>
    <w:rsid w:val="00B373B3"/>
    <w:rsid w:val="00B4019B"/>
    <w:rsid w:val="00CF07CD"/>
    <w:rsid w:val="00D8193F"/>
    <w:rsid w:val="00DE4A7B"/>
    <w:rsid w:val="00E160F8"/>
    <w:rsid w:val="00F03D30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FE8"/>
  <w15:docId w15:val="{ECB68186-91AD-4AF8-8A9C-02FBBC0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37A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7A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93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37AF"/>
    <w:pPr>
      <w:spacing w:after="120"/>
    </w:pPr>
  </w:style>
  <w:style w:type="character" w:customStyle="1" w:styleId="a6">
    <w:name w:val="Основной текст Знак"/>
    <w:basedOn w:val="a0"/>
    <w:link w:val="a5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937A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937A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937A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937AF"/>
    <w:rPr>
      <w:sz w:val="24"/>
      <w:szCs w:val="24"/>
    </w:rPr>
  </w:style>
  <w:style w:type="paragraph" w:customStyle="1" w:styleId="table100">
    <w:name w:val="table10"/>
    <w:basedOn w:val="a"/>
    <w:link w:val="table10"/>
    <w:rsid w:val="005937AF"/>
    <w:pPr>
      <w:spacing w:before="100" w:beforeAutospacing="1" w:after="100" w:afterAutospacing="1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376D-2569-44F7-A265-FC76235D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7</cp:revision>
  <cp:lastPrinted>2019-01-03T06:19:00Z</cp:lastPrinted>
  <dcterms:created xsi:type="dcterms:W3CDTF">2022-05-10T10:15:00Z</dcterms:created>
  <dcterms:modified xsi:type="dcterms:W3CDTF">2022-05-14T10:36:00Z</dcterms:modified>
</cp:coreProperties>
</file>