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1C0" w:rsidRPr="008C21C0" w:rsidRDefault="008C21C0" w:rsidP="008C21C0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8C21C0">
        <w:rPr>
          <w:rFonts w:ascii="Times New Roman" w:hAnsi="Times New Roman" w:cs="Times New Roman"/>
          <w:b/>
          <w:sz w:val="32"/>
        </w:rPr>
        <w:t>Изменения в Налоговый Кодекс Республики Беларусь</w:t>
      </w:r>
    </w:p>
    <w:p w:rsidR="00EE5BD4" w:rsidRDefault="008C21C0" w:rsidP="008C21C0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8C21C0">
        <w:rPr>
          <w:rFonts w:ascii="Times New Roman" w:hAnsi="Times New Roman" w:cs="Times New Roman"/>
          <w:b/>
          <w:sz w:val="32"/>
        </w:rPr>
        <w:t>с 2024</w:t>
      </w:r>
      <w:r>
        <w:rPr>
          <w:rFonts w:ascii="Times New Roman" w:hAnsi="Times New Roman" w:cs="Times New Roman"/>
          <w:sz w:val="32"/>
        </w:rPr>
        <w:t xml:space="preserve"> </w:t>
      </w:r>
      <w:r w:rsidRPr="008C21C0">
        <w:rPr>
          <w:rFonts w:ascii="Times New Roman" w:hAnsi="Times New Roman" w:cs="Times New Roman"/>
          <w:b/>
          <w:sz w:val="32"/>
        </w:rPr>
        <w:t>года</w:t>
      </w:r>
    </w:p>
    <w:p w:rsidR="008C21C0" w:rsidRDefault="008C21C0" w:rsidP="008C21C0">
      <w:pPr>
        <w:spacing w:after="0"/>
        <w:rPr>
          <w:rFonts w:ascii="Times New Roman" w:hAnsi="Times New Roman" w:cs="Times New Roman"/>
          <w:b/>
          <w:sz w:val="32"/>
        </w:rPr>
      </w:pPr>
    </w:p>
    <w:p w:rsidR="008C21C0" w:rsidRPr="008C21C0" w:rsidRDefault="008C21C0" w:rsidP="008C21C0">
      <w:pPr>
        <w:spacing w:after="0"/>
        <w:ind w:firstLine="708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На национальном правовом Интернет-портале Республики Беларусь </w:t>
      </w:r>
      <w:proofErr w:type="spellStart"/>
      <w:r w:rsidRPr="008C21C0">
        <w:rPr>
          <w:rFonts w:ascii="Times New Roman" w:hAnsi="Times New Roman" w:cs="Times New Roman"/>
          <w:b/>
          <w:sz w:val="32"/>
          <w:u w:val="single"/>
          <w:lang w:val="en-US"/>
        </w:rPr>
        <w:t>Pravo</w:t>
      </w:r>
      <w:proofErr w:type="spellEnd"/>
      <w:r w:rsidRPr="008C21C0">
        <w:rPr>
          <w:rFonts w:ascii="Times New Roman" w:hAnsi="Times New Roman" w:cs="Times New Roman"/>
          <w:b/>
          <w:sz w:val="32"/>
          <w:u w:val="single"/>
        </w:rPr>
        <w:t>.</w:t>
      </w:r>
      <w:r w:rsidRPr="008C21C0">
        <w:rPr>
          <w:rFonts w:ascii="Times New Roman" w:hAnsi="Times New Roman" w:cs="Times New Roman"/>
          <w:b/>
          <w:sz w:val="32"/>
          <w:u w:val="single"/>
          <w:lang w:val="en-US"/>
        </w:rPr>
        <w:t>by</w:t>
      </w:r>
      <w:r>
        <w:rPr>
          <w:rFonts w:ascii="Times New Roman" w:hAnsi="Times New Roman" w:cs="Times New Roman"/>
          <w:sz w:val="32"/>
        </w:rPr>
        <w:t xml:space="preserve"> 30.12.2023 опубликован Закон Республики Беларусь от 27.12.2023 №327-З «Об изменении законов по вопросам налогообложения».</w:t>
      </w:r>
      <w:bookmarkStart w:id="0" w:name="_GoBack"/>
      <w:bookmarkEnd w:id="0"/>
    </w:p>
    <w:sectPr w:rsidR="008C21C0" w:rsidRPr="008C2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1C0"/>
    <w:rsid w:val="008C21C0"/>
    <w:rsid w:val="00EE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94992"/>
  <w15:chartTrackingRefBased/>
  <w15:docId w15:val="{7AEFEF8D-D2EB-4ED1-BBF4-BD54759F6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5D95D-8A59-4EA6-BBC2-235C8E34D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Шпаковская Анастасия Владимировна</dc:creator>
  <cp:keywords/>
  <dc:description/>
  <cp:lastModifiedBy>Шпаковская Анастасия Владимировна</cp:lastModifiedBy>
  <cp:revision>1</cp:revision>
  <dcterms:created xsi:type="dcterms:W3CDTF">2024-01-04T08:20:00Z</dcterms:created>
  <dcterms:modified xsi:type="dcterms:W3CDTF">2024-01-04T08:23:00Z</dcterms:modified>
</cp:coreProperties>
</file>