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EE3" w:rsidRDefault="00CE4EE3">
      <w:pPr>
        <w:rPr>
          <w:rFonts w:ascii="Times New Roman" w:hAnsi="Times New Roman" w:cs="Times New Roman"/>
          <w:sz w:val="24"/>
          <w:szCs w:val="24"/>
        </w:rPr>
      </w:pPr>
    </w:p>
    <w:p w:rsidR="0093359B" w:rsidRPr="00176E9A" w:rsidRDefault="0093359B" w:rsidP="00176E9A">
      <w:pPr>
        <w:ind w:left="-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76E9A">
        <w:rPr>
          <w:rFonts w:ascii="Times New Roman" w:hAnsi="Times New Roman" w:cs="Times New Roman"/>
          <w:sz w:val="26"/>
          <w:szCs w:val="26"/>
          <w:lang w:val="ru-RU"/>
        </w:rPr>
        <w:t xml:space="preserve">Докшицкий районный исполнительный комитет публикует сведения о предстоящем включении в реестр учета пустующих домов, </w:t>
      </w:r>
      <w:r w:rsidRPr="00176E9A">
        <w:rPr>
          <w:rFonts w:ascii="Times New Roman" w:hAnsi="Times New Roman" w:cs="Times New Roman"/>
          <w:b/>
          <w:sz w:val="26"/>
          <w:szCs w:val="26"/>
          <w:lang w:val="ru-RU"/>
        </w:rPr>
        <w:t>расположенных на территории Березинского сельского исполнительного комитета</w:t>
      </w:r>
      <w:r w:rsidRPr="00176E9A">
        <w:rPr>
          <w:rFonts w:ascii="Times New Roman" w:hAnsi="Times New Roman" w:cs="Times New Roman"/>
          <w:sz w:val="26"/>
          <w:szCs w:val="26"/>
          <w:lang w:val="ru-RU"/>
        </w:rPr>
        <w:t xml:space="preserve"> для последующей процедуры признания дома </w:t>
      </w:r>
      <w:proofErr w:type="spellStart"/>
      <w:r w:rsidRPr="00176E9A">
        <w:rPr>
          <w:rFonts w:ascii="Times New Roman" w:hAnsi="Times New Roman" w:cs="Times New Roman"/>
          <w:sz w:val="26"/>
          <w:szCs w:val="26"/>
          <w:lang w:val="ru-RU"/>
        </w:rPr>
        <w:t>безхозяйным</w:t>
      </w:r>
      <w:proofErr w:type="spellEnd"/>
      <w:r w:rsidRPr="00176E9A">
        <w:rPr>
          <w:rFonts w:ascii="Times New Roman" w:hAnsi="Times New Roman" w:cs="Times New Roman"/>
          <w:sz w:val="26"/>
          <w:szCs w:val="26"/>
          <w:lang w:val="ru-RU"/>
        </w:rPr>
        <w:t xml:space="preserve"> и передаче его в собственность Докшицкого района. </w:t>
      </w:r>
      <w:r w:rsidRPr="00176E9A">
        <w:rPr>
          <w:rFonts w:ascii="Times New Roman" w:hAnsi="Times New Roman" w:cs="Times New Roman"/>
          <w:b/>
          <w:sz w:val="26"/>
          <w:szCs w:val="26"/>
          <w:lang w:val="ru-RU"/>
        </w:rPr>
        <w:t>Всем заинтересованным лицам</w:t>
      </w:r>
      <w:r w:rsidRPr="00176E9A">
        <w:rPr>
          <w:rFonts w:ascii="Times New Roman" w:hAnsi="Times New Roman" w:cs="Times New Roman"/>
          <w:sz w:val="26"/>
          <w:szCs w:val="26"/>
          <w:lang w:val="ru-RU"/>
        </w:rPr>
        <w:t xml:space="preserve">, имеющим право пользования пустующим домом и намеревающимся использовать его для проживания, необходимо не позднее одного месяца со дня опубликования настоящих сведений </w:t>
      </w:r>
      <w:r w:rsidRPr="00176E9A">
        <w:rPr>
          <w:rFonts w:ascii="Times New Roman" w:hAnsi="Times New Roman" w:cs="Times New Roman"/>
          <w:b/>
          <w:sz w:val="26"/>
          <w:szCs w:val="26"/>
          <w:lang w:val="ru-RU"/>
        </w:rPr>
        <w:t>письменно уведомить</w:t>
      </w:r>
      <w:r w:rsidRPr="00176E9A">
        <w:rPr>
          <w:rFonts w:ascii="Times New Roman" w:hAnsi="Times New Roman" w:cs="Times New Roman"/>
          <w:sz w:val="26"/>
          <w:szCs w:val="26"/>
          <w:lang w:val="ru-RU"/>
        </w:rPr>
        <w:t xml:space="preserve"> (направить извещение по установленной законодательством форме) и представить документы, подтверждающие это право (их копии) в </w:t>
      </w:r>
      <w:r w:rsidRPr="00176E9A">
        <w:rPr>
          <w:rFonts w:ascii="Times New Roman" w:hAnsi="Times New Roman" w:cs="Times New Roman"/>
          <w:b/>
          <w:sz w:val="26"/>
          <w:szCs w:val="26"/>
          <w:lang w:val="ru-RU"/>
        </w:rPr>
        <w:t>Березинский сельский исполнительный комитет</w:t>
      </w:r>
      <w:r w:rsidRPr="00176E9A">
        <w:rPr>
          <w:rFonts w:ascii="Times New Roman" w:hAnsi="Times New Roman" w:cs="Times New Roman"/>
          <w:sz w:val="26"/>
          <w:szCs w:val="26"/>
          <w:lang w:val="ru-RU"/>
        </w:rPr>
        <w:t xml:space="preserve">: 211732, Докшицкий район, </w:t>
      </w:r>
      <w:proofErr w:type="spellStart"/>
      <w:r w:rsidRPr="00176E9A">
        <w:rPr>
          <w:rFonts w:ascii="Times New Roman" w:hAnsi="Times New Roman" w:cs="Times New Roman"/>
          <w:sz w:val="26"/>
          <w:szCs w:val="26"/>
          <w:lang w:val="ru-RU"/>
        </w:rPr>
        <w:t>д.Березино</w:t>
      </w:r>
      <w:proofErr w:type="spellEnd"/>
      <w:r w:rsidRPr="00176E9A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176E9A">
        <w:rPr>
          <w:rFonts w:ascii="Times New Roman" w:hAnsi="Times New Roman" w:cs="Times New Roman"/>
          <w:sz w:val="26"/>
          <w:szCs w:val="26"/>
          <w:lang w:val="ru-RU"/>
        </w:rPr>
        <w:t>ул.Бегомльская</w:t>
      </w:r>
      <w:proofErr w:type="spellEnd"/>
      <w:r w:rsidRPr="00176E9A">
        <w:rPr>
          <w:rFonts w:ascii="Times New Roman" w:hAnsi="Times New Roman" w:cs="Times New Roman"/>
          <w:sz w:val="26"/>
          <w:szCs w:val="26"/>
          <w:lang w:val="ru-RU"/>
        </w:rPr>
        <w:t xml:space="preserve">, 57, тел.8 02157 36789, 36781, </w:t>
      </w:r>
      <w:proofErr w:type="spellStart"/>
      <w:r w:rsidRPr="00176E9A">
        <w:rPr>
          <w:rFonts w:ascii="Times New Roman" w:hAnsi="Times New Roman" w:cs="Times New Roman"/>
          <w:sz w:val="26"/>
          <w:szCs w:val="26"/>
        </w:rPr>
        <w:t>berezinosov</w:t>
      </w:r>
      <w:proofErr w:type="spellEnd"/>
      <w:r w:rsidRPr="00176E9A">
        <w:rPr>
          <w:rFonts w:ascii="Times New Roman" w:hAnsi="Times New Roman" w:cs="Times New Roman"/>
          <w:sz w:val="26"/>
          <w:szCs w:val="26"/>
          <w:lang w:val="ru-RU"/>
        </w:rPr>
        <w:t>@</w:t>
      </w:r>
      <w:proofErr w:type="spellStart"/>
      <w:r w:rsidRPr="00176E9A">
        <w:rPr>
          <w:rFonts w:ascii="Times New Roman" w:hAnsi="Times New Roman" w:cs="Times New Roman"/>
          <w:sz w:val="26"/>
          <w:szCs w:val="26"/>
        </w:rPr>
        <w:t>vitebsk</w:t>
      </w:r>
      <w:proofErr w:type="spellEnd"/>
      <w:r w:rsidRPr="00176E9A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176E9A">
        <w:rPr>
          <w:rFonts w:ascii="Times New Roman" w:hAnsi="Times New Roman" w:cs="Times New Roman"/>
          <w:sz w:val="26"/>
          <w:szCs w:val="26"/>
        </w:rPr>
        <w:t>by</w:t>
      </w:r>
      <w:r w:rsidRPr="00176E9A">
        <w:rPr>
          <w:rFonts w:ascii="Times New Roman" w:hAnsi="Times New Roman" w:cs="Times New Roman"/>
          <w:sz w:val="26"/>
          <w:szCs w:val="26"/>
          <w:lang w:val="ru-RU"/>
        </w:rPr>
        <w:t xml:space="preserve"> или в </w:t>
      </w:r>
      <w:r w:rsidRPr="00176E9A">
        <w:rPr>
          <w:rFonts w:ascii="Times New Roman" w:hAnsi="Times New Roman" w:cs="Times New Roman"/>
          <w:b/>
          <w:sz w:val="26"/>
          <w:szCs w:val="26"/>
          <w:lang w:val="ru-RU"/>
        </w:rPr>
        <w:t>Докшицкий районный исполнительный комитет</w:t>
      </w:r>
      <w:r w:rsidRPr="00176E9A">
        <w:rPr>
          <w:rFonts w:ascii="Times New Roman" w:hAnsi="Times New Roman" w:cs="Times New Roman"/>
          <w:sz w:val="26"/>
          <w:szCs w:val="26"/>
          <w:lang w:val="ru-RU"/>
        </w:rPr>
        <w:t xml:space="preserve">: 211722, г.Докшицы, </w:t>
      </w:r>
      <w:proofErr w:type="spellStart"/>
      <w:r w:rsidRPr="00176E9A">
        <w:rPr>
          <w:rFonts w:ascii="Times New Roman" w:hAnsi="Times New Roman" w:cs="Times New Roman"/>
          <w:sz w:val="26"/>
          <w:szCs w:val="26"/>
          <w:lang w:val="ru-RU"/>
        </w:rPr>
        <w:t>ул.Ленинская</w:t>
      </w:r>
      <w:proofErr w:type="spellEnd"/>
      <w:r w:rsidRPr="00176E9A">
        <w:rPr>
          <w:rFonts w:ascii="Times New Roman" w:hAnsi="Times New Roman" w:cs="Times New Roman"/>
          <w:sz w:val="26"/>
          <w:szCs w:val="26"/>
          <w:lang w:val="ru-RU"/>
        </w:rPr>
        <w:t xml:space="preserve">, 31, тел. 8 02157 21160, 21895, </w:t>
      </w:r>
      <w:proofErr w:type="spellStart"/>
      <w:r w:rsidRPr="00176E9A">
        <w:rPr>
          <w:rFonts w:ascii="Times New Roman" w:hAnsi="Times New Roman" w:cs="Times New Roman"/>
          <w:sz w:val="26"/>
          <w:szCs w:val="26"/>
        </w:rPr>
        <w:t>stroiteldok</w:t>
      </w:r>
      <w:proofErr w:type="spellEnd"/>
      <w:r w:rsidRPr="00176E9A">
        <w:rPr>
          <w:rFonts w:ascii="Times New Roman" w:hAnsi="Times New Roman" w:cs="Times New Roman"/>
          <w:sz w:val="26"/>
          <w:szCs w:val="26"/>
          <w:lang w:val="ru-RU"/>
        </w:rPr>
        <w:t>@</w:t>
      </w:r>
      <w:proofErr w:type="spellStart"/>
      <w:r w:rsidRPr="00176E9A">
        <w:rPr>
          <w:rFonts w:ascii="Times New Roman" w:hAnsi="Times New Roman" w:cs="Times New Roman"/>
          <w:sz w:val="26"/>
          <w:szCs w:val="26"/>
        </w:rPr>
        <w:t>vitebsk</w:t>
      </w:r>
      <w:proofErr w:type="spellEnd"/>
      <w:r w:rsidRPr="00176E9A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176E9A">
        <w:rPr>
          <w:rFonts w:ascii="Times New Roman" w:hAnsi="Times New Roman" w:cs="Times New Roman"/>
          <w:sz w:val="26"/>
          <w:szCs w:val="26"/>
        </w:rPr>
        <w:t>by</w:t>
      </w:r>
      <w:r w:rsidRPr="00176E9A">
        <w:rPr>
          <w:rFonts w:ascii="Times New Roman" w:hAnsi="Times New Roman" w:cs="Times New Roman"/>
          <w:sz w:val="26"/>
          <w:szCs w:val="26"/>
          <w:lang w:val="ru-RU"/>
        </w:rPr>
        <w:t>.</w:t>
      </w:r>
    </w:p>
    <w:tbl>
      <w:tblPr>
        <w:tblStyle w:val="a3"/>
        <w:tblW w:w="145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31"/>
        <w:gridCol w:w="2126"/>
        <w:gridCol w:w="880"/>
        <w:gridCol w:w="1558"/>
        <w:gridCol w:w="1276"/>
        <w:gridCol w:w="1106"/>
        <w:gridCol w:w="1021"/>
        <w:gridCol w:w="1247"/>
        <w:gridCol w:w="1561"/>
        <w:gridCol w:w="992"/>
        <w:gridCol w:w="992"/>
        <w:gridCol w:w="10"/>
      </w:tblGrid>
      <w:tr w:rsidR="002829B9" w:rsidRPr="007B3455" w:rsidTr="00DB7C9E">
        <w:trPr>
          <w:gridAfter w:val="1"/>
          <w:wAfter w:w="10" w:type="dxa"/>
        </w:trPr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нахождения </w:t>
            </w:r>
          </w:p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>жилого дома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Лица, </w:t>
            </w:r>
          </w:p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которым этот дом принадлежит, в том числе </w:t>
            </w:r>
          </w:p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>наследники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>непроживания</w:t>
            </w:r>
            <w:proofErr w:type="spellEnd"/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жилом доме</w:t>
            </w:r>
          </w:p>
          <w:p w:rsidR="007B3455" w:rsidRPr="007B3455" w:rsidRDefault="007B3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455" w:rsidRPr="007B3455" w:rsidRDefault="007B3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455" w:rsidRPr="007B3455" w:rsidRDefault="007B3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>Об уплате налога на недвижимость, земельный налог и прочие возмещения расходов по обслуживанию жилого помещения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Размеры </w:t>
            </w:r>
          </w:p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>жилого дома, общая площадь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ввода дома </w:t>
            </w:r>
          </w:p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эксплуатацию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стен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>Этажность</w:t>
            </w:r>
          </w:p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>(о наличии подземной этажности)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Составные </w:t>
            </w:r>
          </w:p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>части и принадлежности жилого дома, в том числе хозяйственных и иных постройках, степень их износа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</w:t>
            </w:r>
          </w:p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 </w:t>
            </w:r>
          </w:p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>жилого дома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</w:t>
            </w:r>
          </w:p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земельном участке</w:t>
            </w:r>
          </w:p>
          <w:p w:rsidR="007B3455" w:rsidRPr="007B3455" w:rsidRDefault="007B3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7C9E" w:rsidRPr="007B3455" w:rsidTr="00DB7C9E">
        <w:tc>
          <w:tcPr>
            <w:tcW w:w="1450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БЕРЕЗИНСКИЙ СЕЛЬСКИЙ ИСПОЛНИТЕЛЬНЫЙ КОМИТЕТ</w:t>
            </w:r>
          </w:p>
        </w:tc>
      </w:tr>
      <w:tr w:rsidR="002829B9" w:rsidRPr="007B3455" w:rsidTr="00DB7C9E">
        <w:trPr>
          <w:gridAfter w:val="1"/>
          <w:wAfter w:w="10" w:type="dxa"/>
          <w:trHeight w:val="967"/>
        </w:trPr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д.Вольберовичи</w:t>
            </w:r>
            <w:proofErr w:type="spellEnd"/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ул.Озёрная</w:t>
            </w:r>
            <w:proofErr w:type="spellEnd"/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д.36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Шилёнок</w:t>
            </w:r>
            <w:proofErr w:type="spellEnd"/>
          </w:p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7B3455" w:rsidRDefault="007B345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Емельяновна</w:t>
            </w:r>
            <w:proofErr w:type="spellEnd"/>
          </w:p>
          <w:p w:rsidR="00695617" w:rsidRPr="007B3455" w:rsidRDefault="00695617" w:rsidP="00550FAC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1995г. убыла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г.Новгород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более 30 лет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не производились, </w:t>
            </w:r>
          </w:p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дом отключен от сети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10,0х5,0 м, сведения о площади </w:t>
            </w:r>
          </w:p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отсутствую</w:t>
            </w:r>
          </w:p>
          <w:p w:rsidR="007B3455" w:rsidRPr="007B3455" w:rsidRDefault="007B3455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установлена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рубленные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одноэтажный, подземный этаж </w:t>
            </w:r>
          </w:p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не удовлетвори-тельное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права не зарегистрированы</w:t>
            </w:r>
          </w:p>
        </w:tc>
      </w:tr>
      <w:tr w:rsidR="002829B9" w:rsidRPr="007B3455" w:rsidTr="00DB7C9E">
        <w:trPr>
          <w:gridAfter w:val="1"/>
          <w:wAfter w:w="10" w:type="dxa"/>
        </w:trPr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д.Хмелевщина</w:t>
            </w:r>
            <w:proofErr w:type="spellEnd"/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ул.Дружная</w:t>
            </w:r>
            <w:proofErr w:type="spellEnd"/>
            <w:r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д.2а</w:t>
            </w:r>
          </w:p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Дранкович</w:t>
            </w:r>
            <w:proofErr w:type="spellEnd"/>
            <w:r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</w:p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Фёдорович (умер), </w:t>
            </w:r>
          </w:p>
          <w:p w:rsidR="004A1305" w:rsidRDefault="007B345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Дранкович</w:t>
            </w:r>
            <w:proofErr w:type="spellEnd"/>
            <w:r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3455" w:rsidRPr="007B3455" w:rsidRDefault="007B3455" w:rsidP="004A130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Юлия </w:t>
            </w:r>
            <w:proofErr w:type="spellStart"/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Лукинична</w:t>
            </w:r>
            <w:proofErr w:type="spellEnd"/>
            <w:r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 (умерла)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10 лет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не производились, дом отключен от сети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11,0х5,4 м,</w:t>
            </w:r>
          </w:p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  <w:proofErr w:type="spellStart"/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1946 год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рубленные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одноэтажный, подземный этаж </w:t>
            </w:r>
          </w:p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не удовлетвори-тельное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455" w:rsidRPr="007B3455" w:rsidRDefault="007B3455" w:rsidP="000D296F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права не зарегистрированы</w:t>
            </w:r>
          </w:p>
        </w:tc>
      </w:tr>
      <w:tr w:rsidR="00695617" w:rsidRPr="007B3455" w:rsidTr="00DB7C9E">
        <w:trPr>
          <w:gridAfter w:val="1"/>
          <w:wAfter w:w="10" w:type="dxa"/>
        </w:trPr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617" w:rsidRPr="007B3455" w:rsidRDefault="00695617" w:rsidP="0069561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д.Замосточье</w:t>
            </w:r>
            <w:proofErr w:type="spellEnd"/>
            <w:r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, д.21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617" w:rsidRDefault="00695617" w:rsidP="0069561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Фрол </w:t>
            </w:r>
          </w:p>
          <w:p w:rsidR="00695617" w:rsidRDefault="00695617" w:rsidP="0069561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</w:p>
          <w:p w:rsidR="00695617" w:rsidRDefault="00695617" w:rsidP="0069561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Филиппович </w:t>
            </w:r>
          </w:p>
          <w:p w:rsidR="00695617" w:rsidRPr="007B3455" w:rsidRDefault="00695617" w:rsidP="0069561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(в 1999г. убыл в </w:t>
            </w:r>
            <w:proofErr w:type="spellStart"/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550FAC" w:rsidRDefault="00695617" w:rsidP="0069561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Фрол </w:t>
            </w:r>
          </w:p>
          <w:p w:rsidR="00695617" w:rsidRPr="007B3455" w:rsidRDefault="00695617" w:rsidP="0069561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Лидия Ивановна (умерла)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617" w:rsidRPr="007B3455" w:rsidRDefault="00695617" w:rsidP="0069561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более 15 лет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617" w:rsidRPr="007B3455" w:rsidRDefault="00695617" w:rsidP="0069561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не производились, дом отключен от сети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617" w:rsidRPr="007B3455" w:rsidRDefault="00695617" w:rsidP="0069561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11,0х5,8 м,</w:t>
            </w:r>
          </w:p>
          <w:p w:rsidR="00695617" w:rsidRPr="007B3455" w:rsidRDefault="00695617" w:rsidP="0069561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617" w:rsidRPr="007B3455" w:rsidRDefault="00695617" w:rsidP="0069561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1947 год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617" w:rsidRPr="007B3455" w:rsidRDefault="00695617" w:rsidP="0069561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  <w:p w:rsidR="00695617" w:rsidRPr="007B3455" w:rsidRDefault="00695617" w:rsidP="0069561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рубленные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617" w:rsidRPr="007B3455" w:rsidRDefault="00695617" w:rsidP="0069561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одноэтажный, подземный этаж </w:t>
            </w:r>
          </w:p>
          <w:p w:rsidR="00695617" w:rsidRPr="007B3455" w:rsidRDefault="00695617" w:rsidP="0069561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617" w:rsidRPr="007B3455" w:rsidRDefault="00695617" w:rsidP="0069561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617" w:rsidRPr="007B3455" w:rsidRDefault="00695617" w:rsidP="0069561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не удовлетвори-тельное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617" w:rsidRPr="007B3455" w:rsidRDefault="00695617" w:rsidP="001458C0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права не зарегистрированы</w:t>
            </w:r>
          </w:p>
        </w:tc>
      </w:tr>
      <w:tr w:rsidR="002829B9" w:rsidRPr="007B3455" w:rsidTr="00DB7C9E">
        <w:trPr>
          <w:gridAfter w:val="1"/>
          <w:wAfter w:w="10" w:type="dxa"/>
        </w:trPr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617" w:rsidRPr="007B3455" w:rsidRDefault="00695617" w:rsidP="0069561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д.Варлань</w:t>
            </w:r>
            <w:proofErr w:type="spellEnd"/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5617" w:rsidRPr="007B3455" w:rsidRDefault="00695617" w:rsidP="0069561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ул.Заречная</w:t>
            </w:r>
            <w:proofErr w:type="spellEnd"/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, д.20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4D3" w:rsidRDefault="00695617" w:rsidP="0069561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Потес</w:t>
            </w:r>
            <w:proofErr w:type="spellEnd"/>
            <w:r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74D3" w:rsidRDefault="00695617" w:rsidP="0069561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Стефанида</w:t>
            </w:r>
            <w:proofErr w:type="spellEnd"/>
          </w:p>
          <w:p w:rsidR="00695617" w:rsidRPr="007B3455" w:rsidRDefault="00695617" w:rsidP="0069561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Павловна (умерла), </w:t>
            </w:r>
          </w:p>
          <w:p w:rsidR="00695617" w:rsidRPr="007B3455" w:rsidRDefault="00695617" w:rsidP="0069561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Жур Мария </w:t>
            </w:r>
          </w:p>
          <w:p w:rsidR="00695617" w:rsidRPr="007B3455" w:rsidRDefault="00695617" w:rsidP="0069561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Павловна (умерла), </w:t>
            </w:r>
          </w:p>
          <w:p w:rsidR="007574D3" w:rsidRDefault="00695617" w:rsidP="0069561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Глазко</w:t>
            </w:r>
            <w:proofErr w:type="spellEnd"/>
            <w:r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7574D3" w:rsidRDefault="00695617" w:rsidP="0069561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Владимировна, </w:t>
            </w:r>
            <w:proofErr w:type="spellStart"/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Сандович</w:t>
            </w:r>
            <w:proofErr w:type="spellEnd"/>
            <w:r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74D3" w:rsidRDefault="00695617" w:rsidP="0069561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695617" w:rsidRPr="007B3455" w:rsidRDefault="00695617" w:rsidP="0069561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617" w:rsidRPr="007B3455" w:rsidRDefault="00695617" w:rsidP="0069561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более 8 лет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617" w:rsidRPr="007B3455" w:rsidRDefault="00695617" w:rsidP="0069561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не производились, дом отключен от сети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617" w:rsidRPr="007B3455" w:rsidRDefault="00695617" w:rsidP="0069561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11,0х5,8 м,</w:t>
            </w:r>
          </w:p>
          <w:p w:rsidR="00695617" w:rsidRPr="007B3455" w:rsidRDefault="00695617" w:rsidP="0069561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617" w:rsidRPr="007B3455" w:rsidRDefault="00695617" w:rsidP="0069561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1962 год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617" w:rsidRPr="007B3455" w:rsidRDefault="00695617" w:rsidP="0069561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  <w:p w:rsidR="00695617" w:rsidRPr="007B3455" w:rsidRDefault="00695617" w:rsidP="0069561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рубленные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617" w:rsidRPr="007B3455" w:rsidRDefault="00695617" w:rsidP="0069561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одноэтажный, подземный этаж </w:t>
            </w:r>
          </w:p>
          <w:p w:rsidR="00695617" w:rsidRPr="007B3455" w:rsidRDefault="00695617" w:rsidP="0069561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617" w:rsidRPr="007B3455" w:rsidRDefault="00695617" w:rsidP="0069561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617" w:rsidRPr="007B3455" w:rsidRDefault="00695617" w:rsidP="0069561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не удовлетвори-тельное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617" w:rsidRPr="007B3455" w:rsidRDefault="00695617" w:rsidP="001458C0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права не зарегистрированы</w:t>
            </w:r>
          </w:p>
        </w:tc>
      </w:tr>
      <w:tr w:rsidR="002829B9" w:rsidRPr="007B3455" w:rsidTr="00DB7C9E">
        <w:trPr>
          <w:gridAfter w:val="1"/>
          <w:wAfter w:w="10" w:type="dxa"/>
        </w:trPr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617" w:rsidRPr="007B3455" w:rsidRDefault="00695617" w:rsidP="0069561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д.Хмелевщина</w:t>
            </w:r>
            <w:proofErr w:type="spellEnd"/>
            <w:r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ул.Дружная</w:t>
            </w:r>
            <w:proofErr w:type="spellEnd"/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56" w:rsidRDefault="00695617" w:rsidP="0069561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Ковель Мария </w:t>
            </w:r>
          </w:p>
          <w:p w:rsidR="00695617" w:rsidRPr="007B3455" w:rsidRDefault="00695617" w:rsidP="0069561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Степановна (умерла),</w:t>
            </w:r>
          </w:p>
          <w:p w:rsidR="00107756" w:rsidRDefault="00695617" w:rsidP="0069561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Ковель </w:t>
            </w:r>
          </w:p>
          <w:p w:rsidR="00107756" w:rsidRDefault="00695617" w:rsidP="0069561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Анатолий </w:t>
            </w:r>
          </w:p>
          <w:p w:rsidR="00695617" w:rsidRPr="007B3455" w:rsidRDefault="00695617" w:rsidP="0069561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Васильевич (умер)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617" w:rsidRPr="007B3455" w:rsidRDefault="00695617" w:rsidP="0069561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более 18 лет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617" w:rsidRPr="007B3455" w:rsidRDefault="00695617" w:rsidP="0069561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не производились, дом отключен от сети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617" w:rsidRPr="007B3455" w:rsidRDefault="00695617" w:rsidP="0069561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10,0х4,2 м,</w:t>
            </w:r>
          </w:p>
          <w:p w:rsidR="00695617" w:rsidRPr="007B3455" w:rsidRDefault="00695617" w:rsidP="0069561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proofErr w:type="spellStart"/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617" w:rsidRPr="007B3455" w:rsidRDefault="00695617" w:rsidP="0069561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1947 год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617" w:rsidRPr="007B3455" w:rsidRDefault="00695617" w:rsidP="0069561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  <w:p w:rsidR="00695617" w:rsidRPr="007B3455" w:rsidRDefault="00695617" w:rsidP="0069561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рубленные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617" w:rsidRPr="007B3455" w:rsidRDefault="00695617" w:rsidP="0069561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одноэтажный, подземный этаж </w:t>
            </w:r>
          </w:p>
          <w:p w:rsidR="00695617" w:rsidRPr="007B3455" w:rsidRDefault="00695617" w:rsidP="0069561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617" w:rsidRPr="007B3455" w:rsidRDefault="00695617" w:rsidP="0069561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имеется две хозяйственные постройки с деревянными рубленными стенами:</w:t>
            </w:r>
          </w:p>
          <w:p w:rsidR="00695617" w:rsidRPr="007B3455" w:rsidRDefault="00695617" w:rsidP="0069561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3,8х16,0 м (сарай), степень износа 80%, </w:t>
            </w:r>
          </w:p>
          <w:p w:rsidR="00695617" w:rsidRPr="007B3455" w:rsidRDefault="00695617" w:rsidP="0069561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2,9х4,5 м (баня), степень износа 80%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617" w:rsidRPr="007B3455" w:rsidRDefault="00695617" w:rsidP="0069561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удовлетвори-тельное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617" w:rsidRPr="007B3455" w:rsidRDefault="00695617" w:rsidP="00965940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права не зарегистрированы</w:t>
            </w:r>
          </w:p>
        </w:tc>
      </w:tr>
    </w:tbl>
    <w:p w:rsidR="007B3455" w:rsidRPr="007B3455" w:rsidRDefault="007B3455" w:rsidP="007B3455">
      <w:pPr>
        <w:pStyle w:val="newncpi"/>
        <w:ind w:firstLine="0"/>
      </w:pPr>
    </w:p>
    <w:p w:rsidR="007B3455" w:rsidRPr="00957DF6" w:rsidRDefault="00957DF6">
      <w:pPr>
        <w:rPr>
          <w:rFonts w:ascii="Times New Roman" w:hAnsi="Times New Roman" w:cs="Times New Roman"/>
          <w:sz w:val="30"/>
          <w:szCs w:val="30"/>
          <w:lang w:val="ru-RU"/>
        </w:rPr>
      </w:pPr>
      <w:bookmarkStart w:id="0" w:name="_GoBack"/>
      <w:r w:rsidRPr="00957DF6">
        <w:rPr>
          <w:rFonts w:ascii="Times New Roman" w:hAnsi="Times New Roman" w:cs="Times New Roman"/>
          <w:sz w:val="30"/>
          <w:szCs w:val="30"/>
          <w:lang w:val="ru-RU"/>
        </w:rPr>
        <w:t>Дата размещения – 21.08.2020г.</w:t>
      </w:r>
      <w:bookmarkEnd w:id="0"/>
    </w:p>
    <w:sectPr w:rsidR="007B3455" w:rsidRPr="00957DF6" w:rsidSect="00176E9A">
      <w:pgSz w:w="15840" w:h="12240" w:orient="landscape"/>
      <w:pgMar w:top="1701" w:right="53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55"/>
    <w:rsid w:val="000D296F"/>
    <w:rsid w:val="00107756"/>
    <w:rsid w:val="001458C0"/>
    <w:rsid w:val="00176E9A"/>
    <w:rsid w:val="001C4A77"/>
    <w:rsid w:val="002829B9"/>
    <w:rsid w:val="002E7CA8"/>
    <w:rsid w:val="003B4F52"/>
    <w:rsid w:val="004A1305"/>
    <w:rsid w:val="00550FAC"/>
    <w:rsid w:val="00695617"/>
    <w:rsid w:val="007574D3"/>
    <w:rsid w:val="007732FD"/>
    <w:rsid w:val="007B3455"/>
    <w:rsid w:val="00863FC4"/>
    <w:rsid w:val="0093359B"/>
    <w:rsid w:val="00957DF6"/>
    <w:rsid w:val="00965940"/>
    <w:rsid w:val="00CE4EE3"/>
    <w:rsid w:val="00DB7C9E"/>
    <w:rsid w:val="00F1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90EA1"/>
  <w15:chartTrackingRefBased/>
  <w15:docId w15:val="{1D5E1372-AC18-4B29-8D96-0B143DA6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7B345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3">
    <w:name w:val="Table Grid"/>
    <w:basedOn w:val="a1"/>
    <w:uiPriority w:val="59"/>
    <w:rsid w:val="007B3455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7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</dc:creator>
  <cp:keywords/>
  <dc:description/>
  <cp:lastModifiedBy>РИК</cp:lastModifiedBy>
  <cp:revision>6</cp:revision>
  <dcterms:created xsi:type="dcterms:W3CDTF">2020-08-21T09:23:00Z</dcterms:created>
  <dcterms:modified xsi:type="dcterms:W3CDTF">2020-08-25T11:06:00Z</dcterms:modified>
</cp:coreProperties>
</file>