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CF" w:rsidRDefault="00544D98" w:rsidP="00744E2A">
      <w:pPr>
        <w:pStyle w:val="10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t>Стоимость услуг по организации и проведению охотничьих туров, а также охотничьих трофеев для иностранных граждан в угодьях, арендуемых РГОО «БООР».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075"/>
        <w:gridCol w:w="2765"/>
        <w:gridCol w:w="2669"/>
      </w:tblGrid>
      <w:tr w:rsidR="002F3CCF" w:rsidTr="00744E2A">
        <w:trPr>
          <w:trHeight w:hRule="exact" w:val="4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Pr="00EF7F92" w:rsidRDefault="002F3CC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 w:rsidP="00744E2A">
            <w:pPr>
              <w:pStyle w:val="a4"/>
              <w:shd w:val="clear" w:color="auto" w:fill="auto"/>
              <w:jc w:val="center"/>
            </w:pPr>
            <w:r w:rsidRPr="00EF7F92">
              <w:rPr>
                <w:b/>
                <w:bCs/>
              </w:rPr>
              <w:t>Наименование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744E2A" w:rsidP="000E098A">
            <w:pPr>
              <w:pStyle w:val="a4"/>
              <w:shd w:val="clear" w:color="auto" w:fill="auto"/>
              <w:jc w:val="center"/>
            </w:pPr>
            <w:r w:rsidRPr="00EF7F92">
              <w:rPr>
                <w:b/>
                <w:bCs/>
              </w:rPr>
              <w:t>Стоимость услуг для одного охотника</w:t>
            </w:r>
            <w:r w:rsidR="00544D98" w:rsidRPr="00EF7F92">
              <w:rPr>
                <w:b/>
                <w:bCs/>
              </w:rPr>
              <w:t>, рос</w:t>
            </w:r>
            <w:proofErr w:type="gramStart"/>
            <w:r w:rsidR="00544D98" w:rsidRPr="00EF7F92">
              <w:rPr>
                <w:b/>
                <w:bCs/>
              </w:rPr>
              <w:t>.</w:t>
            </w:r>
            <w:proofErr w:type="gramEnd"/>
            <w:r w:rsidR="000E098A">
              <w:rPr>
                <w:b/>
                <w:bCs/>
              </w:rPr>
              <w:t xml:space="preserve"> </w:t>
            </w:r>
            <w:proofErr w:type="gramStart"/>
            <w:r w:rsidR="000E098A">
              <w:rPr>
                <w:b/>
                <w:bCs/>
              </w:rPr>
              <w:t>р</w:t>
            </w:r>
            <w:proofErr w:type="gramEnd"/>
            <w:r w:rsidR="00544D98" w:rsidRPr="00EF7F92">
              <w:rPr>
                <w:b/>
                <w:bCs/>
              </w:rPr>
              <w:t>уб</w:t>
            </w:r>
            <w:r w:rsidR="000E098A">
              <w:rPr>
                <w:b/>
                <w:bCs/>
              </w:rPr>
              <w:t>.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  <w:ind w:firstLine="240"/>
              <w:jc w:val="both"/>
            </w:pPr>
            <w:r w:rsidRPr="00EF7F92"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rPr>
                <w:b/>
                <w:bCs/>
              </w:rPr>
              <w:t>Получение разрешения на ввоз оружия (за 1 ед. оружия)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0E098A" w:rsidP="000E098A">
            <w:pPr>
              <w:pStyle w:val="a4"/>
              <w:shd w:val="clear" w:color="auto" w:fill="auto"/>
              <w:jc w:val="center"/>
            </w:pPr>
            <w:r>
              <w:t>5</w:t>
            </w:r>
            <w:r w:rsidR="00C84CE2">
              <w:t xml:space="preserve"> </w:t>
            </w:r>
            <w:r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  <w:ind w:firstLine="240"/>
              <w:jc w:val="both"/>
            </w:pPr>
            <w:r w:rsidRPr="00EF7F92"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rPr>
                <w:b/>
                <w:bCs/>
              </w:rPr>
              <w:t>Аренда служебного оружия (за 1 ед.)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744E2A" w:rsidP="00744E2A">
            <w:pPr>
              <w:pStyle w:val="a4"/>
              <w:shd w:val="clear" w:color="auto" w:fill="auto"/>
              <w:jc w:val="center"/>
            </w:pPr>
            <w:r w:rsidRPr="00EF7F92">
              <w:t>6</w:t>
            </w:r>
            <w:r w:rsidR="00C84CE2">
              <w:t xml:space="preserve"> </w:t>
            </w:r>
            <w:r w:rsidRPr="00EF7F92">
              <w:t>500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  <w:ind w:firstLine="240"/>
              <w:jc w:val="both"/>
            </w:pPr>
            <w:r w:rsidRPr="00EF7F92"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rPr>
                <w:b/>
                <w:bCs/>
              </w:rPr>
              <w:t>Доставка охотника к месту охоты (за 1 км)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744E2A" w:rsidP="00744E2A">
            <w:pPr>
              <w:pStyle w:val="a4"/>
              <w:shd w:val="clear" w:color="auto" w:fill="auto"/>
              <w:jc w:val="center"/>
            </w:pPr>
            <w:r w:rsidRPr="00EF7F92">
              <w:t>30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  <w:ind w:firstLine="240"/>
              <w:jc w:val="both"/>
            </w:pPr>
            <w:r w:rsidRPr="00EF7F92"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rPr>
                <w:b/>
                <w:bCs/>
              </w:rPr>
              <w:t>Организация охоты: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Pr="00EF7F92" w:rsidRDefault="002F3CCF" w:rsidP="00744E2A">
            <w:pPr>
              <w:jc w:val="center"/>
              <w:rPr>
                <w:sz w:val="20"/>
                <w:szCs w:val="20"/>
              </w:rPr>
            </w:pPr>
          </w:p>
        </w:tc>
      </w:tr>
      <w:tr w:rsidR="002F3CCF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Pr="00EF7F92" w:rsidRDefault="002F3CC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t>Индивидуальной на определенный вид животного или птицы (на одного охотника в сутки)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Pr="00EF7F92" w:rsidRDefault="000E098A" w:rsidP="000E098A">
            <w:pPr>
              <w:pStyle w:val="a4"/>
              <w:shd w:val="clear" w:color="auto" w:fill="auto"/>
              <w:jc w:val="center"/>
            </w:pPr>
            <w:r>
              <w:t>5</w:t>
            </w:r>
            <w:r w:rsidR="00C84CE2">
              <w:t xml:space="preserve"> </w:t>
            </w:r>
            <w:r>
              <w:t>000</w:t>
            </w:r>
          </w:p>
        </w:tc>
      </w:tr>
      <w:tr w:rsidR="002F3CCF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Pr="00EF7F92" w:rsidRDefault="002F3CC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t>Коллективной на определенный вид животного или птицы (на одного охотника в сутки)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Pr="00EF7F92" w:rsidRDefault="000E098A" w:rsidP="000E098A">
            <w:pPr>
              <w:pStyle w:val="a4"/>
              <w:shd w:val="clear" w:color="auto" w:fill="auto"/>
              <w:jc w:val="center"/>
            </w:pPr>
            <w:r>
              <w:t>5</w:t>
            </w:r>
            <w:r w:rsidR="00C84CE2">
              <w:t xml:space="preserve"> </w:t>
            </w:r>
            <w:r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Pr="00EF7F92" w:rsidRDefault="002F3CC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t>Охоты на волка с флажками (на одного охотника в сутки)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 w:rsidP="00744E2A">
            <w:pPr>
              <w:pStyle w:val="a4"/>
              <w:shd w:val="clear" w:color="auto" w:fill="auto"/>
              <w:jc w:val="center"/>
            </w:pPr>
            <w:r w:rsidRPr="00EF7F92">
              <w:t>4</w:t>
            </w:r>
            <w:r w:rsidR="00C84CE2">
              <w:t xml:space="preserve"> </w:t>
            </w:r>
            <w:r w:rsidRPr="00EF7F92">
              <w:t>000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  <w:jc w:val="center"/>
            </w:pPr>
            <w:r w:rsidRPr="00EF7F92"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rPr>
                <w:b/>
                <w:bCs/>
              </w:rPr>
              <w:t>Организация проживания (на одного охотника в сутки)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 w:rsidP="00744E2A">
            <w:pPr>
              <w:pStyle w:val="a4"/>
              <w:shd w:val="clear" w:color="auto" w:fill="auto"/>
              <w:jc w:val="center"/>
            </w:pPr>
            <w:r w:rsidRPr="00EF7F92">
              <w:t xml:space="preserve">От </w:t>
            </w:r>
            <w:r w:rsidR="00AA1656">
              <w:t>2</w:t>
            </w:r>
            <w:r w:rsidR="00C84CE2">
              <w:t xml:space="preserve"> </w:t>
            </w:r>
            <w:r w:rsidR="00AA1656">
              <w:t>500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Pr="00EF7F92" w:rsidRDefault="002F3CC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rPr>
                <w:b/>
                <w:bCs/>
              </w:rPr>
              <w:t>Организация трехразового питания (на одного человека в сутки)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 w:rsidP="000E098A">
            <w:pPr>
              <w:pStyle w:val="a4"/>
              <w:shd w:val="clear" w:color="auto" w:fill="auto"/>
              <w:jc w:val="center"/>
            </w:pPr>
            <w:r w:rsidRPr="00EF7F92">
              <w:t xml:space="preserve">От </w:t>
            </w:r>
            <w:r w:rsidR="000E098A">
              <w:t>3</w:t>
            </w:r>
            <w:r w:rsidR="00C84CE2">
              <w:t xml:space="preserve"> </w:t>
            </w:r>
            <w:r w:rsidR="000E098A">
              <w:t>000</w:t>
            </w:r>
          </w:p>
        </w:tc>
      </w:tr>
      <w:tr w:rsidR="002F3CCF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CCF" w:rsidRPr="00EF7F92" w:rsidRDefault="00544D98">
            <w:pPr>
              <w:pStyle w:val="a4"/>
              <w:shd w:val="clear" w:color="auto" w:fill="auto"/>
              <w:jc w:val="center"/>
            </w:pPr>
            <w:r w:rsidRPr="00EF7F92"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rPr>
                <w:b/>
                <w:bCs/>
              </w:rPr>
              <w:t>Оформление документов на вывоз добытых трофеев (трофейный лист, ветеринарное свидетельство, международный сертификат)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Pr="00EF7F92" w:rsidRDefault="00744E2A" w:rsidP="00744E2A">
            <w:pPr>
              <w:pStyle w:val="a4"/>
              <w:shd w:val="clear" w:color="auto" w:fill="auto"/>
              <w:jc w:val="center"/>
            </w:pPr>
            <w:r w:rsidRPr="00EF7F92">
              <w:t>3</w:t>
            </w:r>
            <w:r w:rsidR="00C84CE2">
              <w:t xml:space="preserve"> </w:t>
            </w:r>
            <w:r w:rsidRPr="00EF7F92">
              <w:t>500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  <w:jc w:val="center"/>
            </w:pPr>
            <w:r w:rsidRPr="00EF7F92"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proofErr w:type="gramStart"/>
            <w:r w:rsidRPr="00EF7F92">
              <w:rPr>
                <w:b/>
                <w:bCs/>
              </w:rPr>
              <w:t>Первичная</w:t>
            </w:r>
            <w:proofErr w:type="gramEnd"/>
            <w:r w:rsidRPr="00EF7F92">
              <w:rPr>
                <w:b/>
                <w:bCs/>
              </w:rPr>
              <w:t xml:space="preserve"> </w:t>
            </w:r>
            <w:proofErr w:type="spellStart"/>
            <w:r w:rsidRPr="00EF7F92">
              <w:rPr>
                <w:b/>
                <w:bCs/>
              </w:rPr>
              <w:t>препарация</w:t>
            </w:r>
            <w:proofErr w:type="spellEnd"/>
            <w:r w:rsidRPr="00EF7F92">
              <w:rPr>
                <w:b/>
                <w:bCs/>
              </w:rPr>
              <w:t xml:space="preserve"> трофея: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2F3CCF" w:rsidP="00744E2A">
            <w:pPr>
              <w:pStyle w:val="a4"/>
              <w:shd w:val="clear" w:color="auto" w:fill="auto"/>
              <w:jc w:val="center"/>
            </w:pP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Pr="00EF7F92" w:rsidRDefault="002F3CC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t>Олень,</w:t>
            </w:r>
            <w:r w:rsidR="00744E2A" w:rsidRPr="00EF7F92">
              <w:t xml:space="preserve"> </w:t>
            </w:r>
            <w:r w:rsidRPr="00EF7F92">
              <w:t>лось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0E098A" w:rsidP="000E098A">
            <w:pPr>
              <w:pStyle w:val="a4"/>
              <w:shd w:val="clear" w:color="auto" w:fill="auto"/>
              <w:jc w:val="center"/>
            </w:pPr>
            <w:r>
              <w:t>3</w:t>
            </w:r>
            <w:r w:rsidR="00C84CE2">
              <w:t xml:space="preserve"> </w:t>
            </w:r>
            <w:r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Pr="00EF7F92" w:rsidRDefault="002F3CC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Pr="00EF7F92" w:rsidRDefault="00544D98">
            <w:pPr>
              <w:pStyle w:val="a4"/>
              <w:shd w:val="clear" w:color="auto" w:fill="auto"/>
            </w:pPr>
            <w:r w:rsidRPr="00EF7F92">
              <w:t>косуля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Pr="00EF7F92" w:rsidRDefault="00AA1656" w:rsidP="000E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4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Олень благородный</w:t>
            </w:r>
          </w:p>
        </w:tc>
      </w:tr>
      <w:tr w:rsidR="002F3CCF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Рога с черепом без нижней челюсти весом (килограммов):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Цены, росс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="00705368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до 4,99 кг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5</w:t>
            </w:r>
            <w:r w:rsidR="00744E2A">
              <w:t>2 500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 5,0 до 7,99 кг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10</w:t>
            </w:r>
            <w:r w:rsidR="00744E2A">
              <w:t>2 500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8,0 кг и более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20</w:t>
            </w:r>
            <w:r w:rsidR="00744E2A">
              <w:t xml:space="preserve">0 500 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взрослого не трофейного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2F3CCF">
            <w:pPr>
              <w:pStyle w:val="a4"/>
              <w:shd w:val="clear" w:color="auto" w:fill="auto"/>
              <w:jc w:val="center"/>
            </w:pPr>
          </w:p>
        </w:tc>
      </w:tr>
      <w:tr w:rsidR="00744E2A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2A" w:rsidRDefault="00744E2A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2A" w:rsidRDefault="00744E2A">
            <w:pPr>
              <w:pStyle w:val="a4"/>
              <w:shd w:val="clear" w:color="auto" w:fill="auto"/>
            </w:pPr>
            <w:r>
              <w:t xml:space="preserve">До двух отростков на каждом роге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2A" w:rsidRDefault="00744E2A">
            <w:pPr>
              <w:pStyle w:val="a4"/>
              <w:shd w:val="clear" w:color="auto" w:fill="auto"/>
              <w:jc w:val="center"/>
            </w:pPr>
            <w:r>
              <w:t xml:space="preserve">45 500 </w:t>
            </w:r>
          </w:p>
        </w:tc>
      </w:tr>
      <w:tr w:rsidR="00744E2A" w:rsidTr="00744E2A">
        <w:trPr>
          <w:trHeight w:hRule="exact" w:val="5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2A" w:rsidRDefault="00744E2A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2A" w:rsidRDefault="00744E2A">
            <w:pPr>
              <w:pStyle w:val="a4"/>
              <w:shd w:val="clear" w:color="auto" w:fill="auto"/>
            </w:pPr>
            <w:proofErr w:type="gramStart"/>
            <w:r>
              <w:t>Два и более отростков</w:t>
            </w:r>
            <w:proofErr w:type="gramEnd"/>
            <w:r>
              <w:t xml:space="preserve"> на каждом роге, но не достигшем трофейных качеств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2A" w:rsidRDefault="00744E2A">
            <w:pPr>
              <w:pStyle w:val="a4"/>
              <w:shd w:val="clear" w:color="auto" w:fill="auto"/>
              <w:jc w:val="center"/>
            </w:pPr>
            <w:r>
              <w:t>49 000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самки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AA1656" w:rsidP="00C84CE2">
            <w:pPr>
              <w:pStyle w:val="a4"/>
              <w:shd w:val="clear" w:color="auto" w:fill="auto"/>
              <w:tabs>
                <w:tab w:val="left" w:pos="336"/>
              </w:tabs>
              <w:jc w:val="center"/>
            </w:pPr>
            <w:r>
              <w:t>4</w:t>
            </w:r>
            <w:r w:rsidR="00C84CE2">
              <w:t>5</w:t>
            </w:r>
            <w:r w:rsidR="00744E2A">
              <w:t xml:space="preserve"> 000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сеголетка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C84CE2" w:rsidP="00C84CE2">
            <w:pPr>
              <w:pStyle w:val="a4"/>
              <w:shd w:val="clear" w:color="auto" w:fill="auto"/>
              <w:ind w:left="2400"/>
              <w:jc w:val="both"/>
            </w:pPr>
            <w:r>
              <w:t>30</w:t>
            </w:r>
            <w:r w:rsidR="00AA1656">
              <w:t xml:space="preserve"> 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трофейного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744E2A">
            <w:pPr>
              <w:pStyle w:val="a4"/>
              <w:shd w:val="clear" w:color="auto" w:fill="auto"/>
              <w:jc w:val="center"/>
            </w:pPr>
            <w:r>
              <w:t>70 000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не трофейного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ind w:left="2400"/>
              <w:jc w:val="both"/>
            </w:pPr>
            <w:r>
              <w:t>2</w:t>
            </w:r>
            <w:r w:rsidR="00744E2A">
              <w:t>1 000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both"/>
            </w:pPr>
            <w:r>
              <w:t>Ранение самки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ind w:left="2400"/>
              <w:jc w:val="both"/>
            </w:pPr>
            <w:r>
              <w:t>2</w:t>
            </w:r>
            <w:r w:rsidR="00744E2A">
              <w:t>1 000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сеголетка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ind w:left="2400"/>
              <w:jc w:val="both"/>
            </w:pPr>
            <w:r>
              <w:t>1</w:t>
            </w:r>
            <w:r w:rsidR="00744E2A">
              <w:t xml:space="preserve">0 500 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Лось</w:t>
            </w:r>
          </w:p>
        </w:tc>
      </w:tr>
      <w:tr w:rsidR="002F3CCF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2.1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Рога с черепом без нижней челюсти весом (килограммов):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До 6,99 кг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ind w:left="2400"/>
              <w:jc w:val="both"/>
            </w:pPr>
            <w:r>
              <w:t>77</w:t>
            </w:r>
            <w:r w:rsidR="00E71609">
              <w:t xml:space="preserve"> </w:t>
            </w:r>
            <w:r>
              <w:t>000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7,0 кг до 8,99 кг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jc w:val="center"/>
            </w:pPr>
            <w:r>
              <w:t>132 5</w:t>
            </w:r>
            <w:r w:rsidR="00544D98">
              <w:t>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9,0 кг и более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jc w:val="center"/>
            </w:pPr>
            <w:r>
              <w:t>195 5</w:t>
            </w:r>
            <w:r w:rsidR="00544D98">
              <w:t>00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взрослого не трофейного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C84CE2" w:rsidP="00C84CE2">
            <w:pPr>
              <w:pStyle w:val="a4"/>
              <w:shd w:val="clear" w:color="auto" w:fill="auto"/>
              <w:ind w:left="2400"/>
              <w:jc w:val="both"/>
            </w:pPr>
            <w:r>
              <w:t>6</w:t>
            </w:r>
            <w:r w:rsidR="00AA1656">
              <w:t>0</w:t>
            </w:r>
            <w:r w:rsidR="00E71609">
              <w:t xml:space="preserve"> </w:t>
            </w:r>
            <w:r w:rsidR="00544D98">
              <w:t>000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both"/>
            </w:pPr>
            <w:r>
              <w:t>Отстрел самки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AA1656" w:rsidP="00C84CE2">
            <w:pPr>
              <w:pStyle w:val="a4"/>
              <w:shd w:val="clear" w:color="auto" w:fill="auto"/>
              <w:ind w:left="2400"/>
              <w:jc w:val="both"/>
            </w:pPr>
            <w:r>
              <w:t>6</w:t>
            </w:r>
            <w:r w:rsidR="00C84CE2">
              <w:t>5</w:t>
            </w:r>
            <w:r w:rsidR="00E71609">
              <w:t xml:space="preserve"> </w:t>
            </w:r>
            <w:r w:rsidR="00544D98"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сеголетка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C84CE2" w:rsidP="00C84CE2">
            <w:pPr>
              <w:pStyle w:val="a4"/>
              <w:shd w:val="clear" w:color="auto" w:fill="auto"/>
              <w:ind w:left="2400"/>
              <w:jc w:val="both"/>
            </w:pPr>
            <w:r>
              <w:t>35</w:t>
            </w:r>
            <w:r w:rsidR="00AA1656">
              <w:t xml:space="preserve"> 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трофейного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ind w:left="2400"/>
              <w:jc w:val="both"/>
            </w:pPr>
            <w:r>
              <w:t>70</w:t>
            </w:r>
            <w:r w:rsidR="00E71609">
              <w:t xml:space="preserve"> </w:t>
            </w:r>
            <w:r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не трофейного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ind w:left="2400"/>
              <w:jc w:val="both"/>
            </w:pPr>
            <w:r>
              <w:t>24 5</w:t>
            </w:r>
            <w:r w:rsidR="00544D98">
              <w:t>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  <w:jc w:val="both"/>
            </w:pPr>
            <w:r>
              <w:t>Ранение самки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E71609">
            <w:pPr>
              <w:pStyle w:val="a4"/>
              <w:shd w:val="clear" w:color="auto" w:fill="auto"/>
              <w:ind w:left="2400"/>
              <w:jc w:val="both"/>
            </w:pPr>
            <w:r>
              <w:t xml:space="preserve">28 </w:t>
            </w:r>
            <w:r w:rsidR="00544D98">
              <w:t>000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сеголетка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ind w:left="2400"/>
              <w:jc w:val="both"/>
            </w:pPr>
            <w:r>
              <w:t>13 5</w:t>
            </w:r>
            <w:r w:rsidR="00544D98">
              <w:t>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Косуля европейская</w:t>
            </w:r>
          </w:p>
        </w:tc>
      </w:tr>
      <w:tr w:rsidR="002F3CCF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Рога с черепом без нижней челюсти весом (граммов</w:t>
            </w:r>
            <w:proofErr w:type="gramStart"/>
            <w:r>
              <w:rPr>
                <w:b/>
                <w:bCs/>
              </w:rPr>
              <w:t>)д</w:t>
            </w:r>
            <w:proofErr w:type="gramEnd"/>
            <w:r>
              <w:rPr>
                <w:b/>
                <w:bCs/>
              </w:rPr>
              <w:t>ля трофейных животных: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До 249 граммов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ind w:left="2400"/>
              <w:jc w:val="both"/>
            </w:pPr>
            <w:r>
              <w:t>9</w:t>
            </w:r>
            <w:r w:rsidR="00E71609">
              <w:t xml:space="preserve"> </w:t>
            </w:r>
            <w:r>
              <w:t>000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 250 до 349 граммов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ind w:left="2400"/>
              <w:jc w:val="both"/>
            </w:pPr>
            <w:r>
              <w:t>17 5</w:t>
            </w:r>
            <w:r w:rsidR="00544D98">
              <w:t>00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 350 до 499 граммов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ind w:left="2400"/>
              <w:jc w:val="both"/>
            </w:pPr>
            <w:r>
              <w:t>23 5</w:t>
            </w:r>
            <w:r w:rsidR="00544D98">
              <w:t>00</w:t>
            </w:r>
          </w:p>
        </w:tc>
      </w:tr>
      <w:tr w:rsidR="002F3CCF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500 грамм и более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>
            <w:pPr>
              <w:pStyle w:val="a4"/>
              <w:shd w:val="clear" w:color="auto" w:fill="auto"/>
              <w:ind w:left="2400"/>
              <w:jc w:val="both"/>
            </w:pPr>
            <w:r>
              <w:t xml:space="preserve">49 </w:t>
            </w:r>
            <w:r w:rsidR="00544D98"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не трофейного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>
            <w:pPr>
              <w:pStyle w:val="a4"/>
              <w:shd w:val="clear" w:color="auto" w:fill="auto"/>
              <w:ind w:left="2400"/>
              <w:jc w:val="both"/>
            </w:pPr>
            <w:r>
              <w:t xml:space="preserve">7 </w:t>
            </w:r>
            <w:r w:rsidR="00544D98">
              <w:t>000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самки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C84CE2" w:rsidP="00C84CE2">
            <w:pPr>
              <w:pStyle w:val="a4"/>
              <w:shd w:val="clear" w:color="auto" w:fill="auto"/>
              <w:ind w:left="2400"/>
              <w:jc w:val="both"/>
            </w:pPr>
            <w:r>
              <w:t>9</w:t>
            </w:r>
            <w:r w:rsidR="00E71609">
              <w:t xml:space="preserve"> </w:t>
            </w:r>
            <w:r w:rsidR="00544D98"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 сеголетка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C84CE2" w:rsidP="00C84CE2">
            <w:pPr>
              <w:pStyle w:val="a4"/>
              <w:shd w:val="clear" w:color="auto" w:fill="auto"/>
              <w:ind w:left="2400"/>
              <w:jc w:val="both"/>
            </w:pPr>
            <w:r>
              <w:t>9</w:t>
            </w:r>
            <w:r w:rsidR="00AA1656">
              <w:t xml:space="preserve"> 000</w:t>
            </w:r>
          </w:p>
        </w:tc>
      </w:tr>
      <w:tr w:rsidR="002F3CCF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самца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>
            <w:pPr>
              <w:pStyle w:val="a4"/>
              <w:shd w:val="clear" w:color="auto" w:fill="auto"/>
              <w:ind w:left="2400"/>
              <w:jc w:val="both"/>
            </w:pPr>
            <w:r>
              <w:t xml:space="preserve">7 </w:t>
            </w:r>
            <w:r w:rsidR="00544D98">
              <w:t>000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самки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>
            <w:pPr>
              <w:pStyle w:val="a4"/>
              <w:shd w:val="clear" w:color="auto" w:fill="auto"/>
              <w:ind w:left="2400"/>
              <w:jc w:val="both"/>
            </w:pPr>
            <w:r>
              <w:t xml:space="preserve">7 </w:t>
            </w:r>
            <w:r w:rsidR="00544D98">
              <w:t>000</w:t>
            </w:r>
          </w:p>
        </w:tc>
      </w:tr>
      <w:tr w:rsidR="002F3CCF"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 сеголетка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ind w:left="2400"/>
              <w:jc w:val="both"/>
            </w:pPr>
            <w:r>
              <w:t>2</w:t>
            </w:r>
            <w:r w:rsidR="00C84CE2">
              <w:t xml:space="preserve"> </w:t>
            </w:r>
            <w:r>
              <w:t>000</w:t>
            </w:r>
          </w:p>
        </w:tc>
      </w:tr>
    </w:tbl>
    <w:p w:rsidR="002F3CCF" w:rsidRDefault="002F3CCF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4075"/>
        <w:gridCol w:w="5405"/>
      </w:tblGrid>
      <w:tr w:rsidR="002F3CCF" w:rsidTr="00E71609">
        <w:trPr>
          <w:trHeight w:hRule="exact" w:val="162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2F3CCF">
            <w:pPr>
              <w:pStyle w:val="a4"/>
              <w:shd w:val="clear" w:color="auto" w:fill="auto"/>
            </w:pP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Волк: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Отстрел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jc w:val="center"/>
            </w:pPr>
            <w:r>
              <w:t>13 5</w:t>
            </w:r>
            <w:r w:rsidR="00544D98">
              <w:t>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7</w:t>
            </w:r>
            <w:r w:rsidR="00E71609">
              <w:t xml:space="preserve"> </w:t>
            </w:r>
            <w:r>
              <w:t>000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Лиса, енотовидная собака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1</w:t>
            </w:r>
            <w:r w:rsidR="00E71609">
              <w:t xml:space="preserve"> </w:t>
            </w:r>
            <w:r>
              <w:t>500</w:t>
            </w:r>
          </w:p>
        </w:tc>
      </w:tr>
      <w:tr w:rsidR="002F3CCF">
        <w:trPr>
          <w:trHeight w:hRule="exact" w:val="6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 w:rsidP="00EB7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Кряква, чернеть хохлатая, чирок-</w:t>
            </w:r>
            <w:proofErr w:type="spellStart"/>
            <w:r>
              <w:rPr>
                <w:b/>
                <w:bCs/>
              </w:rPr>
              <w:t>трескунок</w:t>
            </w:r>
            <w:proofErr w:type="spellEnd"/>
            <w:r>
              <w:rPr>
                <w:b/>
                <w:bCs/>
              </w:rPr>
              <w:t xml:space="preserve"> (селезни) в весенний сезон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500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глухарь</w:t>
            </w:r>
            <w:bookmarkStart w:id="2" w:name="_GoBack"/>
            <w:bookmarkEnd w:id="2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отстрел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jc w:val="center"/>
            </w:pPr>
            <w:r>
              <w:t>34 5</w:t>
            </w:r>
            <w:r w:rsidR="00544D98">
              <w:t>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t>ранение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jc w:val="center"/>
            </w:pPr>
            <w:r>
              <w:t>17 5</w:t>
            </w:r>
            <w:r w:rsidR="00544D98">
              <w:t>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Тетерев весенний сезон охоты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 w:rsidP="00E71609">
            <w:pPr>
              <w:pStyle w:val="a4"/>
              <w:shd w:val="clear" w:color="auto" w:fill="auto"/>
              <w:jc w:val="center"/>
            </w:pPr>
            <w:r>
              <w:t>4 5</w:t>
            </w:r>
            <w:r w:rsidR="00544D98">
              <w:t>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Ранение тетерев весенний сезон охоты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2</w:t>
            </w:r>
            <w:r w:rsidR="00E71609">
              <w:t xml:space="preserve"> </w:t>
            </w:r>
            <w:r>
              <w:t>500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Бобр речной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2</w:t>
            </w:r>
            <w:r w:rsidR="00E71609">
              <w:t xml:space="preserve"> </w:t>
            </w:r>
            <w:r>
              <w:t>5</w:t>
            </w:r>
            <w:r w:rsidR="00E71609">
              <w:t>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Заяц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1</w:t>
            </w:r>
            <w:r w:rsidR="00E71609">
              <w:t xml:space="preserve"> 500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Вальдшнеп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500</w:t>
            </w:r>
          </w:p>
        </w:tc>
      </w:tr>
      <w:tr w:rsidR="002F3CCF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Дичь водоплавающа</w:t>
            </w:r>
            <w:r w:rsidR="00705368">
              <w:rPr>
                <w:b/>
                <w:bCs/>
              </w:rPr>
              <w:t>я</w:t>
            </w:r>
            <w:r>
              <w:rPr>
                <w:b/>
                <w:bCs/>
              </w:rPr>
              <w:t>, за исключением гуся, в осенний сезон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E71609">
            <w:pPr>
              <w:pStyle w:val="a4"/>
              <w:shd w:val="clear" w:color="auto" w:fill="auto"/>
              <w:jc w:val="center"/>
            </w:pPr>
            <w:r>
              <w:t>300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Гусь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>
            <w:pPr>
              <w:pStyle w:val="a4"/>
              <w:shd w:val="clear" w:color="auto" w:fill="auto"/>
              <w:jc w:val="center"/>
            </w:pPr>
            <w:r>
              <w:t>500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Куропатка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>
            <w:pPr>
              <w:pStyle w:val="a4"/>
              <w:shd w:val="clear" w:color="auto" w:fill="auto"/>
              <w:jc w:val="center"/>
            </w:pPr>
            <w:r>
              <w:t>400</w:t>
            </w:r>
          </w:p>
        </w:tc>
      </w:tr>
      <w:tr w:rsidR="002F3CC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Бекас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500</w:t>
            </w:r>
          </w:p>
        </w:tc>
      </w:tr>
      <w:tr w:rsidR="002F3CCF"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Вяхирь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CF" w:rsidRDefault="00E71609">
            <w:pPr>
              <w:pStyle w:val="a4"/>
              <w:shd w:val="clear" w:color="auto" w:fill="auto"/>
              <w:jc w:val="center"/>
            </w:pPr>
            <w:r>
              <w:t>300</w:t>
            </w:r>
          </w:p>
        </w:tc>
      </w:tr>
      <w:tr w:rsidR="002F3CCF"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CCF" w:rsidRDefault="002F3CCF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</w:pPr>
            <w:r>
              <w:rPr>
                <w:b/>
                <w:bCs/>
              </w:rPr>
              <w:t>Рябчик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CCF" w:rsidRDefault="00544D98">
            <w:pPr>
              <w:pStyle w:val="a4"/>
              <w:shd w:val="clear" w:color="auto" w:fill="auto"/>
              <w:jc w:val="center"/>
            </w:pPr>
            <w:r>
              <w:t>500</w:t>
            </w:r>
          </w:p>
        </w:tc>
      </w:tr>
    </w:tbl>
    <w:p w:rsidR="002F3CCF" w:rsidRDefault="002F3CCF">
      <w:pPr>
        <w:spacing w:after="539" w:line="1" w:lineRule="exact"/>
      </w:pPr>
    </w:p>
    <w:p w:rsidR="00544D98" w:rsidRDefault="00544D98"/>
    <w:sectPr w:rsidR="00544D98" w:rsidSect="002F3CCF">
      <w:pgSz w:w="11900" w:h="16840"/>
      <w:pgMar w:top="1066" w:right="571" w:bottom="1352" w:left="1278" w:header="638" w:footer="9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7E" w:rsidRDefault="000F527E" w:rsidP="002F3CCF">
      <w:r>
        <w:separator/>
      </w:r>
    </w:p>
  </w:endnote>
  <w:endnote w:type="continuationSeparator" w:id="0">
    <w:p w:rsidR="000F527E" w:rsidRDefault="000F527E" w:rsidP="002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7E" w:rsidRDefault="000F527E"/>
  </w:footnote>
  <w:footnote w:type="continuationSeparator" w:id="0">
    <w:p w:rsidR="000F527E" w:rsidRDefault="000F5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CF"/>
    <w:rsid w:val="000E098A"/>
    <w:rsid w:val="000F527E"/>
    <w:rsid w:val="002B051C"/>
    <w:rsid w:val="002F3CCF"/>
    <w:rsid w:val="00385EB9"/>
    <w:rsid w:val="004025D9"/>
    <w:rsid w:val="004608B5"/>
    <w:rsid w:val="00544D98"/>
    <w:rsid w:val="00705368"/>
    <w:rsid w:val="00744E2A"/>
    <w:rsid w:val="00795F8D"/>
    <w:rsid w:val="00A05E7D"/>
    <w:rsid w:val="00AA1656"/>
    <w:rsid w:val="00BF5E66"/>
    <w:rsid w:val="00C84CE2"/>
    <w:rsid w:val="00CB2539"/>
    <w:rsid w:val="00E0129D"/>
    <w:rsid w:val="00E71609"/>
    <w:rsid w:val="00EB7EB5"/>
    <w:rsid w:val="00E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C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sid w:val="002F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2F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2F3CCF"/>
    <w:pPr>
      <w:shd w:val="clear" w:color="auto" w:fill="FFFFFF"/>
      <w:spacing w:after="260"/>
      <w:ind w:left="48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2F3C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2F3CCF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F7F92"/>
    <w:pPr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F7F92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4025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4025D9"/>
  </w:style>
  <w:style w:type="character" w:customStyle="1" w:styleId="eop">
    <w:name w:val="eop"/>
    <w:basedOn w:val="a0"/>
    <w:rsid w:val="004025D9"/>
  </w:style>
  <w:style w:type="character" w:customStyle="1" w:styleId="spellingerror">
    <w:name w:val="spellingerror"/>
    <w:basedOn w:val="a0"/>
    <w:rsid w:val="0040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C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sid w:val="002F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2F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2F3CCF"/>
    <w:pPr>
      <w:shd w:val="clear" w:color="auto" w:fill="FFFFFF"/>
      <w:spacing w:after="260"/>
      <w:ind w:left="48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2F3C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2F3CCF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F7F92"/>
    <w:pPr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F7F92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4025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4025D9"/>
  </w:style>
  <w:style w:type="character" w:customStyle="1" w:styleId="eop">
    <w:name w:val="eop"/>
    <w:basedOn w:val="a0"/>
    <w:rsid w:val="004025D9"/>
  </w:style>
  <w:style w:type="character" w:customStyle="1" w:styleId="spellingerror">
    <w:name w:val="spellingerror"/>
    <w:basedOn w:val="a0"/>
    <w:rsid w:val="0040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</dc:creator>
  <cp:lastModifiedBy>boor</cp:lastModifiedBy>
  <cp:revision>7</cp:revision>
  <cp:lastPrinted>2022-02-16T09:28:00Z</cp:lastPrinted>
  <dcterms:created xsi:type="dcterms:W3CDTF">2020-10-14T14:18:00Z</dcterms:created>
  <dcterms:modified xsi:type="dcterms:W3CDTF">2022-02-16T09:29:00Z</dcterms:modified>
</cp:coreProperties>
</file>