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7336"/>
      </w:tblGrid>
      <w:tr w:rsidR="002A01D6" w:rsidRPr="00C15D29" w:rsidTr="002A01D6">
        <w:tc>
          <w:tcPr>
            <w:tcW w:w="2235" w:type="dxa"/>
          </w:tcPr>
          <w:p w:rsidR="002A01D6" w:rsidRPr="002A01D6" w:rsidRDefault="002A01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01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proofErr w:type="spellStart"/>
            <w:r w:rsidRPr="002A01D6">
              <w:rPr>
                <w:rFonts w:ascii="Times New Roman" w:hAnsi="Times New Roman" w:cs="Times New Roman"/>
                <w:sz w:val="30"/>
                <w:szCs w:val="30"/>
              </w:rPr>
              <w:t>ame</w:t>
            </w:r>
            <w:proofErr w:type="spellEnd"/>
            <w:r w:rsidR="0049019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sz w:val="30"/>
                <w:szCs w:val="30"/>
              </w:rPr>
              <w:t>of</w:t>
            </w:r>
            <w:proofErr w:type="spellEnd"/>
            <w:r w:rsidR="0049019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sz w:val="30"/>
                <w:szCs w:val="30"/>
              </w:rPr>
              <w:t>the</w:t>
            </w:r>
            <w:proofErr w:type="spellEnd"/>
            <w:r w:rsidR="0049019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sz w:val="30"/>
                <w:szCs w:val="30"/>
              </w:rPr>
              <w:t>project</w:t>
            </w:r>
            <w:proofErr w:type="spellEnd"/>
          </w:p>
        </w:tc>
        <w:tc>
          <w:tcPr>
            <w:tcW w:w="7336" w:type="dxa"/>
          </w:tcPr>
          <w:p w:rsidR="002A01D6" w:rsidRPr="002A01D6" w:rsidRDefault="0049019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o</w:t>
            </w:r>
            <w:r w:rsidR="002A01D6" w:rsidRPr="002A01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pen competition of traditional </w:t>
            </w:r>
            <w:proofErr w:type="spellStart"/>
            <w:r w:rsidR="002A01D6" w:rsidRPr="002A01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proofErr w:type="spellEnd"/>
            <w:r w:rsidR="002A01D6" w:rsidRPr="002A01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groups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collektives</w:t>
            </w:r>
            <w:proofErr w:type="spellEnd"/>
            <w:r w:rsidR="002A01D6" w:rsidRPr="002A01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“</w:t>
            </w:r>
            <w:proofErr w:type="spellStart"/>
            <w:r w:rsidR="002A01D6" w:rsidRPr="002A01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Batleyka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2A01D6" w:rsidRPr="002A01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r w:rsidR="002A01D6" w:rsidRPr="002A01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invites”</w:t>
            </w:r>
          </w:p>
        </w:tc>
      </w:tr>
      <w:tr w:rsidR="002A01D6" w:rsidRPr="00C15D29" w:rsidTr="002A01D6">
        <w:tc>
          <w:tcPr>
            <w:tcW w:w="2235" w:type="dxa"/>
          </w:tcPr>
          <w:p w:rsidR="002A01D6" w:rsidRPr="002A01D6" w:rsidRDefault="002A01D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A01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Name of company</w:t>
            </w:r>
          </w:p>
        </w:tc>
        <w:tc>
          <w:tcPr>
            <w:tcW w:w="7336" w:type="dxa"/>
          </w:tcPr>
          <w:p w:rsidR="002A01D6" w:rsidRPr="002A01D6" w:rsidRDefault="00E63D9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State Cultural I</w:t>
            </w:r>
            <w:r w:rsidR="002A01D6" w:rsidRPr="002A01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nstitution "Center </w:t>
            </w:r>
            <w:r w:rsidR="0049019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of</w:t>
            </w:r>
            <w:r w:rsidR="002A01D6" w:rsidRPr="002A01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Traditional Culture and Folk Art of </w:t>
            </w:r>
            <w:proofErr w:type="spellStart"/>
            <w:r w:rsidR="002A01D6" w:rsidRPr="002A01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Dokshitsy</w:t>
            </w:r>
            <w:proofErr w:type="spellEnd"/>
            <w:r w:rsidR="002A01D6" w:rsidRPr="002A01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District"</w:t>
            </w:r>
          </w:p>
        </w:tc>
      </w:tr>
      <w:tr w:rsidR="002A01D6" w:rsidRPr="00C15D29" w:rsidTr="002A01D6">
        <w:tc>
          <w:tcPr>
            <w:tcW w:w="2235" w:type="dxa"/>
          </w:tcPr>
          <w:p w:rsidR="0049019C" w:rsidRDefault="005F5ED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Physical and legal address of the organization, telephone, fax,</w:t>
            </w:r>
          </w:p>
          <w:p w:rsidR="002A01D6" w:rsidRPr="005F5ED1" w:rsidRDefault="005F5ED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gramStart"/>
            <w:r w:rsidRPr="00A23A87">
              <w:rPr>
                <w:rStyle w:val="FontStyle11"/>
                <w:sz w:val="30"/>
                <w:szCs w:val="30"/>
              </w:rPr>
              <w:t>е</w:t>
            </w:r>
            <w:proofErr w:type="gramEnd"/>
            <w:r w:rsidRPr="005F5ED1">
              <w:rPr>
                <w:rStyle w:val="FontStyle11"/>
                <w:sz w:val="30"/>
                <w:szCs w:val="30"/>
                <w:lang w:val="en-US"/>
              </w:rPr>
              <w:t>-</w:t>
            </w:r>
            <w:r w:rsidRPr="00A23A87">
              <w:rPr>
                <w:rStyle w:val="FontStyle11"/>
                <w:sz w:val="30"/>
                <w:szCs w:val="30"/>
                <w:lang w:val="en-US"/>
              </w:rPr>
              <w:t>mail</w:t>
            </w:r>
          </w:p>
        </w:tc>
        <w:tc>
          <w:tcPr>
            <w:tcW w:w="7336" w:type="dxa"/>
          </w:tcPr>
          <w:p w:rsidR="005F5ED1" w:rsidRPr="005F5ED1" w:rsidRDefault="005F5ED1" w:rsidP="005F5ED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14, </w:t>
            </w:r>
            <w:proofErr w:type="spellStart"/>
            <w:r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Leninskaya</w:t>
            </w:r>
            <w:proofErr w:type="spellEnd"/>
            <w:r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str., </w:t>
            </w:r>
            <w:proofErr w:type="spellStart"/>
            <w:r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Dokshitsy</w:t>
            </w:r>
            <w:proofErr w:type="spellEnd"/>
            <w:r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Vitebsk region</w:t>
            </w:r>
          </w:p>
          <w:p w:rsidR="002A01D6" w:rsidRPr="005F5ED1" w:rsidRDefault="005F5ED1" w:rsidP="005F5ED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80215755854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="00CA034B">
              <w:fldChar w:fldCharType="begin"/>
            </w:r>
            <w:r w:rsidR="00CA034B" w:rsidRPr="00C15D29">
              <w:rPr>
                <w:lang w:val="en-US"/>
              </w:rPr>
              <w:instrText>HYPERLINK "mailto:gukdok@yandex.ru"</w:instrText>
            </w:r>
            <w:r w:rsidR="00CA034B">
              <w:fldChar w:fldCharType="separate"/>
            </w:r>
            <w:r w:rsidRPr="00FC5A8F">
              <w:rPr>
                <w:rStyle w:val="a4"/>
                <w:rFonts w:ascii="Times New Roman" w:hAnsi="Times New Roman" w:cs="Times New Roman"/>
                <w:sz w:val="30"/>
                <w:szCs w:val="30"/>
                <w:lang w:val="en-US"/>
              </w:rPr>
              <w:t>gukdok@yandex.ru</w:t>
            </w:r>
            <w:r w:rsidR="00CA034B">
              <w:fldChar w:fldCharType="end"/>
            </w:r>
          </w:p>
        </w:tc>
      </w:tr>
      <w:tr w:rsidR="005F5ED1" w:rsidRPr="00C15D29" w:rsidTr="002A01D6">
        <w:tc>
          <w:tcPr>
            <w:tcW w:w="2235" w:type="dxa"/>
          </w:tcPr>
          <w:p w:rsidR="005F5ED1" w:rsidRPr="005F5ED1" w:rsidRDefault="0049019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Organization I</w:t>
            </w:r>
            <w:r w:rsidR="005F5ED1"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nformation</w:t>
            </w:r>
          </w:p>
        </w:tc>
        <w:tc>
          <w:tcPr>
            <w:tcW w:w="7336" w:type="dxa"/>
          </w:tcPr>
          <w:p w:rsidR="005F5ED1" w:rsidRPr="005F5ED1" w:rsidRDefault="00E63D93" w:rsidP="00E63D9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State Cultural I</w:t>
            </w:r>
            <w:r w:rsidR="005F5ED1"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nstitution "Center </w:t>
            </w:r>
            <w:r w:rsidR="0049019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of</w:t>
            </w:r>
            <w:r w:rsidR="005F5ED1"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Traditional Culture and Folk Art of the </w:t>
            </w:r>
            <w:proofErr w:type="spellStart"/>
            <w:r w:rsidR="005F5ED1"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Dokshitsky</w:t>
            </w:r>
            <w:proofErr w:type="spellEnd"/>
            <w:r w:rsidR="0049019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District" is a structural </w:t>
            </w:r>
            <w:proofErr w:type="spellStart"/>
            <w:r w:rsidR="0049019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ahout</w:t>
            </w:r>
            <w:proofErr w:type="spellEnd"/>
            <w:r w:rsidR="0049019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the </w:t>
            </w:r>
            <w:proofErr w:type="spellStart"/>
            <w:r w:rsidR="0049019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organizazion</w:t>
            </w:r>
            <w:proofErr w:type="spellEnd"/>
            <w:r w:rsidR="0049019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subdivision </w:t>
            </w:r>
            <w:r w:rsidR="005F5ED1"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of the department of </w:t>
            </w:r>
            <w:r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culture </w:t>
            </w:r>
            <w:r w:rsidR="005F5ED1"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</w:t>
            </w:r>
            <w:proofErr w:type="spellStart"/>
            <w:r w:rsidR="005F5ED1"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Dokshitsky</w:t>
            </w:r>
            <w:proofErr w:type="spellEnd"/>
            <w:r w:rsidR="005F5ED1"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Executive Committee</w:t>
            </w:r>
          </w:p>
        </w:tc>
      </w:tr>
      <w:tr w:rsidR="005F5ED1" w:rsidRPr="00C15D29" w:rsidTr="002A01D6">
        <w:tc>
          <w:tcPr>
            <w:tcW w:w="2235" w:type="dxa"/>
          </w:tcPr>
          <w:p w:rsidR="005F5ED1" w:rsidRPr="005F5ED1" w:rsidRDefault="00E63D9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h</w:t>
            </w:r>
            <w:r w:rsidR="005F5ED1"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ead of the organization</w:t>
            </w:r>
          </w:p>
        </w:tc>
        <w:tc>
          <w:tcPr>
            <w:tcW w:w="7336" w:type="dxa"/>
          </w:tcPr>
          <w:p w:rsidR="005F5ED1" w:rsidRPr="005F5ED1" w:rsidRDefault="005F5ED1" w:rsidP="005F5ED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Velichko</w:t>
            </w:r>
            <w:proofErr w:type="spellEnd"/>
            <w:r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Svetla</w:t>
            </w:r>
            <w:r w:rsidR="00E63D9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na </w:t>
            </w:r>
            <w:proofErr w:type="spellStart"/>
            <w:r w:rsidR="00E63D9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Petrovna</w:t>
            </w:r>
            <w:proofErr w:type="spellEnd"/>
            <w:r w:rsidR="00E63D9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director of the </w:t>
            </w:r>
            <w:r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E63D9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State Cultural I</w:t>
            </w:r>
            <w:r w:rsidR="00E63D93"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nstitution </w:t>
            </w:r>
            <w:r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"Center </w:t>
            </w:r>
            <w:r w:rsidR="00E63D9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of</w:t>
            </w:r>
            <w:r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Traditional Culture and Folk Art of the </w:t>
            </w:r>
            <w:proofErr w:type="spellStart"/>
            <w:r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Dokshitsky</w:t>
            </w:r>
            <w:proofErr w:type="spellEnd"/>
            <w:r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</w:t>
            </w:r>
            <w:r w:rsidRPr="002A01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</w:t>
            </w:r>
            <w:r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80215755854</w:t>
            </w:r>
          </w:p>
        </w:tc>
      </w:tr>
      <w:tr w:rsidR="005F5ED1" w:rsidRPr="00C15D29" w:rsidTr="002A01D6">
        <w:tc>
          <w:tcPr>
            <w:tcW w:w="2235" w:type="dxa"/>
          </w:tcPr>
          <w:p w:rsidR="005F5ED1" w:rsidRPr="005F5ED1" w:rsidRDefault="005F5ED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roject manager</w:t>
            </w:r>
          </w:p>
        </w:tc>
        <w:tc>
          <w:tcPr>
            <w:tcW w:w="7336" w:type="dxa"/>
          </w:tcPr>
          <w:p w:rsidR="005F5ED1" w:rsidRPr="005F5ED1" w:rsidRDefault="00487703" w:rsidP="005F5ED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Velichko</w:t>
            </w:r>
            <w:proofErr w:type="spellEnd"/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Svetla</w:t>
            </w:r>
            <w:r w:rsidR="00E63D9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na </w:t>
            </w:r>
            <w:proofErr w:type="spellStart"/>
            <w:r w:rsidR="00E63D9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Petrovna</w:t>
            </w:r>
            <w:proofErr w:type="spellEnd"/>
            <w:r w:rsidR="00E63D9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director of the State Cultural I</w:t>
            </w:r>
            <w:r w:rsidR="00E63D93" w:rsidRPr="005F5E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nstitution</w:t>
            </w:r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"Center </w:t>
            </w:r>
            <w:r w:rsidR="00E63D9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of</w:t>
            </w:r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Traditional Culture and Folk Art of the </w:t>
            </w:r>
            <w:proofErr w:type="spellStart"/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Dokshitsky</w:t>
            </w:r>
            <w:proofErr w:type="spellEnd"/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District"  80215755854</w:t>
            </w:r>
          </w:p>
        </w:tc>
      </w:tr>
      <w:tr w:rsidR="00487703" w:rsidRPr="00C15D29" w:rsidTr="002A01D6">
        <w:tc>
          <w:tcPr>
            <w:tcW w:w="2235" w:type="dxa"/>
          </w:tcPr>
          <w:p w:rsidR="00487703" w:rsidRDefault="0048770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Previous assistance received from other foreign sources</w:t>
            </w:r>
          </w:p>
        </w:tc>
        <w:tc>
          <w:tcPr>
            <w:tcW w:w="7336" w:type="dxa"/>
          </w:tcPr>
          <w:p w:rsidR="00487703" w:rsidRPr="00487703" w:rsidRDefault="00E63D93" w:rsidP="005F5ED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United Nations Development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Programme</w:t>
            </w:r>
            <w:proofErr w:type="spellEnd"/>
            <w:r w:rsidR="00487703"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project "Local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Promoting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Development </w:t>
            </w:r>
            <w:r w:rsidR="00487703"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</w:t>
            </w:r>
            <w:proofErr w:type="gramEnd"/>
            <w:r w:rsidR="00487703"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the Republic of Belarus."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</w:t>
            </w:r>
            <w:r w:rsidR="00487703"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Local initiative "Revival of park and manor buildings."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Local initiative "Festival of T</w:t>
            </w:r>
            <w:r w:rsidR="00487703"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wo rivers" 2016</w:t>
            </w:r>
          </w:p>
        </w:tc>
      </w:tr>
      <w:tr w:rsidR="00487703" w:rsidRPr="00C15D29" w:rsidTr="002A01D6">
        <w:tc>
          <w:tcPr>
            <w:tcW w:w="2235" w:type="dxa"/>
          </w:tcPr>
          <w:p w:rsidR="00487703" w:rsidRPr="00487703" w:rsidRDefault="00E63D9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Co-financing</w:t>
            </w:r>
            <w:r w:rsidR="009C2BF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487703"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Amount required</w:t>
            </w:r>
          </w:p>
        </w:tc>
        <w:tc>
          <w:tcPr>
            <w:tcW w:w="7336" w:type="dxa"/>
          </w:tcPr>
          <w:p w:rsidR="00487703" w:rsidRPr="00487703" w:rsidRDefault="009C2BFC" w:rsidP="005F5ED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Total amount of (total financing) </w:t>
            </w:r>
            <w:r w:rsidR="00487703"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(USD): 2,500 (two thousand five hundred dollars)</w:t>
            </w:r>
          </w:p>
        </w:tc>
      </w:tr>
      <w:tr w:rsidR="00487703" w:rsidRPr="00C15D29" w:rsidTr="002A01D6">
        <w:tc>
          <w:tcPr>
            <w:tcW w:w="2235" w:type="dxa"/>
          </w:tcPr>
          <w:p w:rsidR="00487703" w:rsidRPr="00487703" w:rsidRDefault="0048770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joint financing</w:t>
            </w:r>
          </w:p>
        </w:tc>
        <w:tc>
          <w:tcPr>
            <w:tcW w:w="7336" w:type="dxa"/>
          </w:tcPr>
          <w:p w:rsidR="00487703" w:rsidRPr="00487703" w:rsidRDefault="00487703" w:rsidP="005F5ED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250 (two hundred and fifty dollars)</w:t>
            </w:r>
          </w:p>
        </w:tc>
      </w:tr>
      <w:tr w:rsidR="00487703" w:rsidRPr="005F5ED1" w:rsidTr="002A01D6">
        <w:tc>
          <w:tcPr>
            <w:tcW w:w="2235" w:type="dxa"/>
          </w:tcPr>
          <w:p w:rsidR="00487703" w:rsidRPr="00487703" w:rsidRDefault="0048770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Project term</w:t>
            </w:r>
          </w:p>
        </w:tc>
        <w:tc>
          <w:tcPr>
            <w:tcW w:w="7336" w:type="dxa"/>
          </w:tcPr>
          <w:p w:rsidR="00487703" w:rsidRPr="00487703" w:rsidRDefault="009C2BFC" w:rsidP="005F5ED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year </w:t>
            </w:r>
            <w:r w:rsid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2024</w:t>
            </w:r>
          </w:p>
        </w:tc>
      </w:tr>
      <w:tr w:rsidR="00487703" w:rsidRPr="00C15D29" w:rsidTr="002A01D6">
        <w:tc>
          <w:tcPr>
            <w:tcW w:w="2235" w:type="dxa"/>
          </w:tcPr>
          <w:p w:rsidR="00487703" w:rsidRPr="00487703" w:rsidRDefault="009C2BF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</w:t>
            </w:r>
            <w:r w:rsid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</w:t>
            </w:r>
            <w:r w:rsidR="00487703"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arget group</w:t>
            </w:r>
          </w:p>
        </w:tc>
        <w:tc>
          <w:tcPr>
            <w:tcW w:w="7336" w:type="dxa"/>
          </w:tcPr>
          <w:p w:rsidR="00487703" w:rsidRDefault="009C2BFC" w:rsidP="005F5ED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Children, teenagers, youth</w:t>
            </w:r>
            <w:r w:rsidR="00487703"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</w:t>
            </w:r>
            <w:r w:rsidR="00487703"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elderly people, people with disabilities (children, adults), children with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special </w:t>
            </w:r>
            <w:r w:rsidR="00D00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needs of psychophysical development</w:t>
            </w:r>
          </w:p>
        </w:tc>
      </w:tr>
      <w:tr w:rsidR="00487703" w:rsidRPr="00C15D29" w:rsidTr="002A01D6">
        <w:tc>
          <w:tcPr>
            <w:tcW w:w="2235" w:type="dxa"/>
          </w:tcPr>
          <w:p w:rsidR="00487703" w:rsidRPr="00487703" w:rsidRDefault="0048770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roject objectives</w:t>
            </w:r>
          </w:p>
        </w:tc>
        <w:tc>
          <w:tcPr>
            <w:tcW w:w="7336" w:type="dxa"/>
          </w:tcPr>
          <w:p w:rsidR="00487703" w:rsidRPr="00487703" w:rsidRDefault="00487703" w:rsidP="005F5ED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</w:t>
            </w:r>
            <w:r w:rsidR="00D00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revival and popularization of the unique original </w:t>
            </w:r>
            <w:proofErr w:type="spellStart"/>
            <w:r w:rsidR="00D00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</w:t>
            </w:r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="00D00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art through the reconstruction of the cultural heritage of </w:t>
            </w:r>
            <w:r w:rsidR="00D00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</w:t>
            </w:r>
            <w:proofErr w:type="spellStart"/>
            <w:r w:rsidR="00D00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Dokshitsky</w:t>
            </w:r>
            <w:proofErr w:type="spellEnd"/>
            <w:r w:rsidR="00D00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region - the </w:t>
            </w:r>
            <w:proofErr w:type="spellStart"/>
            <w:r w:rsidR="00D00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</w:t>
            </w:r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</w:t>
            </w:r>
            <w:r w:rsidR="00D00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</w:t>
            </w:r>
            <w:r w:rsidR="00D00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D00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Patupchik</w:t>
            </w:r>
            <w:proofErr w:type="spellEnd"/>
            <w:r w:rsidR="00D00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and the holding on a permanent</w:t>
            </w:r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basi</w:t>
            </w:r>
            <w:r w:rsidR="00D00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 of an open competition of </w:t>
            </w:r>
            <w:proofErr w:type="spellStart"/>
            <w:r w:rsidR="00D00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</w:t>
            </w:r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</w:t>
            </w:r>
            <w:r w:rsidR="00D00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groups in her homeland</w:t>
            </w:r>
          </w:p>
        </w:tc>
      </w:tr>
      <w:tr w:rsidR="00487703" w:rsidRPr="00C15D29" w:rsidTr="002A01D6">
        <w:tc>
          <w:tcPr>
            <w:tcW w:w="2235" w:type="dxa"/>
          </w:tcPr>
          <w:p w:rsidR="00487703" w:rsidRDefault="0048770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4877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roject tasks</w:t>
            </w:r>
          </w:p>
        </w:tc>
        <w:tc>
          <w:tcPr>
            <w:tcW w:w="7336" w:type="dxa"/>
          </w:tcPr>
          <w:p w:rsidR="00487703" w:rsidRPr="0070005A" w:rsidRDefault="00D00A4C" w:rsidP="0070005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</w:t>
            </w:r>
            <w:r w:rsidR="00487703" w:rsidRPr="007000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Improve the work of the club formation of the </w:t>
            </w:r>
            <w:proofErr w:type="spellStart"/>
            <w:r w:rsidR="00487703" w:rsidRPr="007000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ky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City center of culture of the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</w:t>
            </w:r>
            <w:r w:rsidR="00487703" w:rsidRPr="007000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collective</w:t>
            </w:r>
            <w:r w:rsidR="00487703" w:rsidRPr="007000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"</w:t>
            </w:r>
            <w:proofErr w:type="spellStart"/>
            <w:r w:rsidR="00487703" w:rsidRPr="007000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Dokshitskaya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Batleyka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487703" w:rsidRPr="007000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r w:rsidR="00487703" w:rsidRPr="007000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by in-</w:t>
            </w:r>
            <w:r w:rsidR="00487703" w:rsidRPr="007000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depth study of its history and prese</w:t>
            </w:r>
            <w:r w:rsidR="00052E5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rvation of traditions, improvement </w:t>
            </w:r>
            <w:proofErr w:type="gramStart"/>
            <w:r w:rsidR="00052E5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of </w:t>
            </w:r>
            <w:r w:rsidR="00487703" w:rsidRPr="007000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the</w:t>
            </w:r>
            <w:proofErr w:type="gramEnd"/>
            <w:r w:rsidR="00487703" w:rsidRPr="0070005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material and technical base.</w:t>
            </w:r>
          </w:p>
          <w:p w:rsidR="0049237A" w:rsidRDefault="00052E59" w:rsidP="004923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Position the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art by familiarizing the population with the history of the </w:t>
            </w:r>
            <w:proofErr w:type="spellStart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organizing performances of the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batleyka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collective </w:t>
            </w:r>
            <w:r w:rsidRPr="00052E5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Dokshitskaya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Batleyka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the 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r w:rsidRPr="00052E5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»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battle collective in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abor collectives of educational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and organizations, as well as in educational institutions of </w:t>
            </w:r>
            <w:proofErr w:type="spellStart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Dokshitsy</w:t>
            </w:r>
            <w:proofErr w:type="spellEnd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and </w:t>
            </w:r>
            <w:proofErr w:type="spellStart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Dokshitsky</w:t>
            </w:r>
            <w:proofErr w:type="spellEnd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</w:t>
            </w:r>
            <w:r w:rsid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49237A" w:rsidRDefault="00052E59" w:rsidP="004923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Organize classes and master classes for different cat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egories of the population on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making </w:t>
            </w:r>
            <w:r w:rsidR="003C720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dolls</w:t>
            </w:r>
            <w:proofErr w:type="gramEnd"/>
            <w:r w:rsidR="003C720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for </w:t>
            </w:r>
            <w:proofErr w:type="spellStart"/>
            <w:r w:rsidR="003C720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batleyka</w:t>
            </w:r>
            <w:proofErr w:type="spellEnd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49237A" w:rsidRDefault="003C720F" w:rsidP="004923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Involve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disabled </w:t>
            </w:r>
            <w:r w:rsidR="00CD759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people children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with </w:t>
            </w:r>
            <w:r w:rsidR="00CD759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special 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3E1C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needs of psychophysical development</w:t>
            </w:r>
            <w:r w:rsidR="003E1CB3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3E1C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in the composition of the creative team 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"</w:t>
            </w:r>
            <w:proofErr w:type="spellStart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Dokshitskaya</w:t>
            </w:r>
            <w:proofErr w:type="spellEnd"/>
            <w:r w:rsidR="00CD759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CD759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="00CD759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</w:t>
            </w:r>
            <w:r w:rsid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tupchik</w:t>
            </w:r>
            <w:proofErr w:type="spellEnd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</w:t>
            </w:r>
          </w:p>
          <w:p w:rsidR="0049237A" w:rsidRDefault="0049237A" w:rsidP="004923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Diversify t</w:t>
            </w:r>
            <w:r w:rsidR="003E1C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he </w:t>
            </w:r>
            <w:proofErr w:type="spellStart"/>
            <w:r w:rsidR="003E1C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batleyka</w:t>
            </w:r>
            <w:proofErr w:type="spell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repertoire.</w:t>
            </w:r>
          </w:p>
          <w:p w:rsidR="0049237A" w:rsidRPr="0049237A" w:rsidRDefault="003E1CB3" w:rsidP="004923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Organize and hold an open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competition of traditional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groups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BatleykaPotupchik</w:t>
            </w:r>
            <w:proofErr w:type="spellEnd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invites" within the framework of the Republican festival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friendship and art "Two rivers" in </w:t>
            </w:r>
            <w:proofErr w:type="spellStart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Dokshitsy</w:t>
            </w:r>
            <w:proofErr w:type="spellEnd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</w:tr>
      <w:tr w:rsidR="0049237A" w:rsidRPr="00C15D29" w:rsidTr="002A01D6">
        <w:tc>
          <w:tcPr>
            <w:tcW w:w="2235" w:type="dxa"/>
          </w:tcPr>
          <w:p w:rsidR="0049237A" w:rsidRDefault="0049237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Detailed description of the project act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ivities in accordance with the set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tasks</w:t>
            </w:r>
          </w:p>
        </w:tc>
        <w:tc>
          <w:tcPr>
            <w:tcW w:w="7336" w:type="dxa"/>
          </w:tcPr>
          <w:p w:rsidR="0049237A" w:rsidRPr="0049237A" w:rsidRDefault="0049237A" w:rsidP="0049237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1. 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Purchase materials for the manufacture of 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 box and dolls for the </w:t>
            </w:r>
            <w:proofErr w:type="spellStart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batleyka</w:t>
            </w:r>
            <w:proofErr w:type="spell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49237A" w:rsidRPr="0049237A" w:rsidRDefault="0049237A" w:rsidP="0049237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2. 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Make 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 box and dolls for </w:t>
            </w:r>
            <w:proofErr w:type="spellStart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batleyka</w:t>
            </w:r>
            <w:proofErr w:type="spell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49237A" w:rsidRPr="0049237A" w:rsidRDefault="0049237A" w:rsidP="0049237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3. Purchas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e the necessary sound amplification </w:t>
            </w:r>
            <w:proofErr w:type="spellStart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eg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uipment</w:t>
            </w:r>
            <w:proofErr w:type="spell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49237A" w:rsidRDefault="0049237A" w:rsidP="0049237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4. 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Form groups of differe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nt ages of the creative </w:t>
            </w:r>
            <w:proofErr w:type="spellStart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collektive</w:t>
            </w:r>
            <w:proofErr w:type="spell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"</w:t>
            </w:r>
            <w:proofErr w:type="spellStart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Dokshitskaya</w:t>
            </w:r>
            <w:proofErr w:type="spellEnd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" 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 to involve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include people with disabilities (childr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en, adults), children with </w:t>
            </w:r>
            <w:proofErr w:type="gramStart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special </w:t>
            </w:r>
            <w:r w:rsidR="00266EEB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needs</w:t>
            </w:r>
            <w:proofErr w:type="gramEnd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psychophysical development.</w:t>
            </w:r>
          </w:p>
          <w:p w:rsidR="0049237A" w:rsidRPr="0049237A" w:rsidRDefault="0049237A" w:rsidP="0049237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5. 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Develop new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scenarios of battle performances 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for different target audiences.</w:t>
            </w:r>
          </w:p>
          <w:p w:rsidR="0049237A" w:rsidRPr="0049237A" w:rsidRDefault="0049237A" w:rsidP="0049237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6. 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Prepare and show </w:t>
            </w:r>
            <w:proofErr w:type="spellStart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performances in kindergartens and schools of the </w:t>
            </w:r>
            <w:proofErr w:type="spellStart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Dokshitsky</w:t>
            </w:r>
            <w:proofErr w:type="spell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district, in the day care department for disabled people in the city of </w:t>
            </w:r>
            <w:proofErr w:type="spellStart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Dokshitsy</w:t>
            </w:r>
            <w:proofErr w:type="spell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in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the ethnographic estate "</w:t>
            </w:r>
            <w:proofErr w:type="spellStart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Vetse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ra</w:t>
            </w:r>
            <w:proofErr w:type="spell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" of the </w:t>
            </w:r>
            <w:proofErr w:type="spellStart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Dokshitsky</w:t>
            </w:r>
            <w:proofErr w:type="spell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(for tourists).</w:t>
            </w:r>
          </w:p>
          <w:p w:rsidR="0049237A" w:rsidRDefault="0049237A" w:rsidP="0049237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7. 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Develop a sketch and order a banner advertising an open competition of traditional battle grou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ps "</w:t>
            </w:r>
            <w:proofErr w:type="spellStart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Potupchika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invites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</w:p>
          <w:p w:rsidR="0049237A" w:rsidRPr="0049237A" w:rsidRDefault="0049237A" w:rsidP="0049237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8.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To develop a regulation on 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holding of an open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competition of traditional </w:t>
            </w:r>
            <w:proofErr w:type="spellStart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</w:t>
            </w:r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groups "</w:t>
            </w:r>
            <w:proofErr w:type="spellStart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="00266EE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Potupchika</w:t>
            </w:r>
            <w:proofErr w:type="spell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Invites" as part of the events of the Festival of Frie</w:t>
            </w:r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ndship and Art "Two rivers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" in </w:t>
            </w:r>
            <w:proofErr w:type="spellStart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Dokshitsy</w:t>
            </w:r>
            <w:proofErr w:type="spell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49237A" w:rsidRPr="0049237A" w:rsidRDefault="0049237A" w:rsidP="0049237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9. </w:t>
            </w:r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Purchase diplomas and gifts for the winners of the competition.</w:t>
            </w:r>
          </w:p>
          <w:p w:rsidR="0049237A" w:rsidRPr="0049237A" w:rsidRDefault="0049237A" w:rsidP="0049237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10. </w:t>
            </w:r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Prepare a performance performed by the creative team "</w:t>
            </w:r>
            <w:proofErr w:type="spellStart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Dokshitskaya</w:t>
            </w:r>
            <w:proofErr w:type="spellEnd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 and take part in an open</w:t>
            </w:r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competition of traditional </w:t>
            </w:r>
            <w:proofErr w:type="spellStart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</w:t>
            </w:r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collectives "</w:t>
            </w:r>
            <w:proofErr w:type="spellStart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invites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</w:t>
            </w:r>
          </w:p>
        </w:tc>
      </w:tr>
      <w:tr w:rsidR="0049237A" w:rsidRPr="00C15D29" w:rsidTr="002A01D6">
        <w:tc>
          <w:tcPr>
            <w:tcW w:w="2235" w:type="dxa"/>
          </w:tcPr>
          <w:p w:rsidR="0049237A" w:rsidRPr="0049237A" w:rsidRDefault="0049237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Project Justification</w:t>
            </w:r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the project</w:t>
            </w:r>
          </w:p>
        </w:tc>
        <w:tc>
          <w:tcPr>
            <w:tcW w:w="7336" w:type="dxa"/>
          </w:tcPr>
          <w:p w:rsidR="0049237A" w:rsidRDefault="0049237A" w:rsidP="0049237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At the end </w:t>
            </w:r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of the 19th century</w:t>
            </w:r>
            <w:proofErr w:type="gramStart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proofErr w:type="gram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was popular in the city of </w:t>
            </w:r>
            <w:proofErr w:type="spellStart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Dokshitsy</w:t>
            </w:r>
            <w:proofErr w:type="spellEnd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who delighted the 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citizens</w:t>
            </w:r>
            <w:r w:rsidR="00755BF6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with his skill until 1939. His puppet </w:t>
            </w:r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theater has entered </w:t>
            </w:r>
            <w:proofErr w:type="gramStart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of</w:t>
            </w:r>
            <w:proofErr w:type="gram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this art f</w:t>
            </w:r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orm in Belarus. In 1997, a </w:t>
            </w:r>
            <w:proofErr w:type="spellStart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batt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gramStart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collective 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w</w:t>
            </w:r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as</w:t>
            </w:r>
            <w:proofErr w:type="gramEnd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revived in the </w:t>
            </w:r>
            <w:proofErr w:type="spellStart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Dokshitsky</w:t>
            </w:r>
            <w:proofErr w:type="spellEnd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Citi</w:t>
            </w:r>
            <w:proofErr w:type="spellEnd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center of culture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which was called the "</w:t>
            </w:r>
            <w:proofErr w:type="spellStart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</w:t>
            </w:r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</w:t>
            </w:r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proofErr w:type="spellEnd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</w:t>
            </w:r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." </w:t>
            </w:r>
            <w:proofErr w:type="gramStart"/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repertoire</w:t>
            </w:r>
            <w:proofErr w:type="gram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includes both interludes for adults and fairy tales for </w:t>
            </w:r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children. Their plots are mostly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invented</w:t>
            </w:r>
            <w:r w:rsidR="00755BF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by the team itself. Humoro</w:t>
            </w:r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us jokes are used, anecdotes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that adapt to modernity. It turns out something like "</w:t>
            </w:r>
            <w:proofErr w:type="spellStart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Dokshitsky</w:t>
            </w:r>
            <w:proofErr w:type="spell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News," with which </w:t>
            </w:r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was previously presented by 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creator of the</w:t>
            </w:r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r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49237A" w:rsidRDefault="002363E1" w:rsidP="0049237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dolls a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re made by </w:t>
            </w:r>
            <w:proofErr w:type="spellStart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he</w:t>
            </w:r>
            <w:proofErr w:type="spellEnd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master of the </w:t>
            </w:r>
            <w:proofErr w:type="spellStart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Dokshitsky</w:t>
            </w:r>
            <w:proofErr w:type="spellEnd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House of Crafts. Unfortunately, most dolls require replacement due to natur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al wear and tear. The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proofErr w:type="spellEnd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box and decorations were also repeatedly restored by the masters of the </w:t>
            </w:r>
            <w:proofErr w:type="spellStart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Dokshitsky</w:t>
            </w:r>
            <w:proofErr w:type="spellEnd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Craft House. For high-quality dubbing of performances, sound amplification equipment is needed, which the battle team does not have. These facts make it difficult to develop and ope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rate at a high level of the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</w:t>
            </w:r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 w:rsidR="0049237A" w:rsidRPr="004923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team.</w:t>
            </w:r>
          </w:p>
          <w:p w:rsidR="00956CB9" w:rsidRDefault="00956CB9" w:rsidP="0049237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56CB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Despite the existing problems, the creative team "</w:t>
            </w:r>
            <w:proofErr w:type="spellStart"/>
            <w:r w:rsidRPr="00956CB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Dokshitskaya</w:t>
            </w:r>
            <w:proofErr w:type="spellEnd"/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 w:rsidRPr="00956CB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</w:t>
            </w:r>
            <w:proofErr w:type="spellStart"/>
            <w:r w:rsidRPr="00956CB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r w:rsidRPr="00956CB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" is constantly working to promote </w:t>
            </w:r>
            <w:proofErr w:type="spellStart"/>
            <w:r w:rsidRPr="00956CB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</w:t>
            </w:r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</w:t>
            </w:r>
            <w:r w:rsidRPr="00956CB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Pr="00956CB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art. This year, the team took 1st place in the regional competi</w:t>
            </w:r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tion of puppet theaters and </w:t>
            </w:r>
            <w:proofErr w:type="spellStart"/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</w:t>
            </w:r>
            <w:r w:rsidRPr="00956CB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</w:t>
            </w:r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groups "</w:t>
            </w:r>
            <w:proofErr w:type="spellStart"/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Lyalechny</w:t>
            </w:r>
            <w:proofErr w:type="spellEnd"/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Svet</w:t>
            </w:r>
            <w:proofErr w:type="spellEnd"/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 in the near future the collectives will be named "</w:t>
            </w:r>
            <w:proofErr w:type="spellStart"/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narodny</w:t>
            </w:r>
            <w:proofErr w:type="spellEnd"/>
            <w:r w:rsidRPr="00956CB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</w:t>
            </w:r>
            <w:r w:rsid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CD07CC" w:rsidRPr="0049237A" w:rsidRDefault="00CD07CC" w:rsidP="0049237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 2024, the VIII Republican Festival</w:t>
            </w:r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Friendship and Art "Two Rivers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" will be held in the city of 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Dokshitsy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within the framework of which an open</w:t>
            </w:r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competition of traditional </w:t>
            </w:r>
            <w:proofErr w:type="spellStart"/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</w:t>
            </w:r>
            <w:r w:rsidR="002363E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groups "</w:t>
            </w:r>
            <w:proofErr w:type="spellStart"/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Potupchika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Invites" 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 xml:space="preserve">is planned. The event will be held for the first time and it depends on the level of its organization and holding whether </w:t>
            </w:r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or not it will take root or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on the 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Dokshitsky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land, which gave the Belarusian culture 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Potupchik's</w:t>
            </w:r>
            <w:proofErr w:type="spellEnd"/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an open co</w:t>
            </w:r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mpetition of traditional </w:t>
            </w:r>
            <w:proofErr w:type="spellStart"/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groups </w:t>
            </w:r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of 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</w:t>
            </w:r>
            <w:proofErr w:type="spellStart"/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invites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</w:tr>
      <w:tr w:rsidR="00CD07CC" w:rsidRPr="00C15D29" w:rsidTr="002A01D6">
        <w:tc>
          <w:tcPr>
            <w:tcW w:w="2235" w:type="dxa"/>
          </w:tcPr>
          <w:p w:rsidR="00CD07CC" w:rsidRPr="0049237A" w:rsidRDefault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Post-project activities</w:t>
            </w:r>
          </w:p>
        </w:tc>
        <w:tc>
          <w:tcPr>
            <w:tcW w:w="7336" w:type="dxa"/>
          </w:tcPr>
          <w:p w:rsidR="00CD07CC" w:rsidRPr="00CD07CC" w:rsidRDefault="00CD07CC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project is </w:t>
            </w:r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of a </w:t>
            </w:r>
            <w:proofErr w:type="gramStart"/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social 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nature</w:t>
            </w:r>
            <w:proofErr w:type="gram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the results of the implementation of its act</w:t>
            </w:r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ivities </w:t>
            </w:r>
            <w:proofErr w:type="spellStart"/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nave</w:t>
            </w:r>
            <w:proofErr w:type="spellEnd"/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an impact on Various areas of 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development of the 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Dokshitsky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and its population.</w:t>
            </w:r>
          </w:p>
          <w:p w:rsidR="00CD07CC" w:rsidRDefault="00981C2F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batleyka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collective</w:t>
            </w:r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of the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Dokshitskaya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batleyka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on basis of the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Dokshitsky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citi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center of culture </w:t>
            </w:r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will work at a high level with the populati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on to revive the art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batleyka</w:t>
            </w:r>
            <w:proofErr w:type="spellEnd"/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to instill interest and increase the level of knowledge of the population, primarily the younger generation, on the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history of the Belarusian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CD07CC" w:rsidRDefault="00CD07CC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population of the city of 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Dokshitsy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and 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Dokshitsy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district, regardless of age, including people with disabilities (child</w:t>
            </w:r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ren, adults), children </w:t>
            </w:r>
            <w:proofErr w:type="gramStart"/>
            <w:r w:rsidR="00981C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with 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special</w:t>
            </w:r>
            <w:proofErr w:type="gramEnd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needs of psychophysical development</w:t>
            </w:r>
            <w:r w:rsidR="005A271B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will have the opportunity, if desired, to become members of the 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</w:t>
            </w:r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kshitskayaBatleikaPotupchik</w:t>
            </w:r>
            <w:proofErr w:type="spellEnd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</w:t>
            </w:r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team.</w:t>
            </w:r>
          </w:p>
          <w:p w:rsidR="00CD07CC" w:rsidRPr="0049237A" w:rsidRDefault="00CD07CC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In the city of 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Dokshitsy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in t</w:t>
            </w:r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he homeland of the famous </w:t>
            </w:r>
            <w:proofErr w:type="spellStart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Butley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an open competition of tr</w:t>
            </w:r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aditional </w:t>
            </w:r>
            <w:proofErr w:type="spellStart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butleka</w:t>
            </w:r>
            <w:proofErr w:type="spellEnd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groups "</w:t>
            </w:r>
            <w:proofErr w:type="spellStart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kaPotupc</w:t>
            </w:r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hika</w:t>
            </w:r>
            <w:proofErr w:type="spellEnd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Invites" will be held </w:t>
            </w:r>
            <w:proofErr w:type="spellStart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ona</w:t>
            </w:r>
            <w:proofErr w:type="spellEnd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gramStart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permanent 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basis</w:t>
            </w:r>
            <w:proofErr w:type="gram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as part of the events of the Republican Festival</w:t>
            </w:r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Friendship and Art "Two Rivers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" in the city of 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Dokshitsy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which will increase the number of festival participants at the expense of 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butle</w:t>
            </w:r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groups not only Vitebsk region, but also the Republic of Belarus, </w:t>
            </w:r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as well as tourists, fans  the </w:t>
            </w:r>
            <w:proofErr w:type="spellStart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batleyka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</w:tr>
      <w:tr w:rsidR="00CD07CC" w:rsidRPr="00C15D29" w:rsidTr="002A01D6">
        <w:tc>
          <w:tcPr>
            <w:tcW w:w="2235" w:type="dxa"/>
          </w:tcPr>
          <w:p w:rsidR="00CD07CC" w:rsidRPr="00CD07CC" w:rsidRDefault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roject budget</w:t>
            </w:r>
          </w:p>
        </w:tc>
        <w:tc>
          <w:tcPr>
            <w:tcW w:w="7336" w:type="dxa"/>
          </w:tcPr>
          <w:p w:rsidR="00CD07CC" w:rsidRPr="00CD07CC" w:rsidRDefault="00CD07CC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Con</w:t>
            </w:r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sumables for making a </w:t>
            </w:r>
            <w:proofErr w:type="spellStart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batleyka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box - $200.</w:t>
            </w:r>
          </w:p>
          <w:p w:rsidR="00CD07CC" w:rsidRPr="00CD07CC" w:rsidRDefault="005A271B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Making a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batleyka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box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 Payment for the master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’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work - $300.</w:t>
            </w:r>
          </w:p>
          <w:p w:rsidR="00CD07CC" w:rsidRPr="00CD07CC" w:rsidRDefault="00CD07CC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Consumables for making 10 dolls for a total of $150.</w:t>
            </w:r>
          </w:p>
          <w:p w:rsidR="00CD07CC" w:rsidRDefault="00CD07CC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Payment for master classes o</w:t>
            </w:r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n making dolls for </w:t>
            </w:r>
            <w:proofErr w:type="spellStart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butleyka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- $13</w:t>
            </w:r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CD07CC" w:rsidRPr="00CD07CC" w:rsidRDefault="00CD07CC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Acquisition of sound amplification equipment:</w:t>
            </w:r>
          </w:p>
          <w:p w:rsidR="00CD07CC" w:rsidRPr="00CD07CC" w:rsidRDefault="00CD07CC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an 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active mixing console from the 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Europower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series - 1 PMP 500 (</w:t>
            </w:r>
            <w:proofErr w:type="spellStart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Behringer</w:t>
            </w:r>
            <w:proofErr w:type="spellEnd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company) - 550</w:t>
            </w:r>
            <w:r w:rsidR="005A271B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$</w:t>
            </w:r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</w:p>
          <w:p w:rsidR="00CD07CC" w:rsidRPr="00CD07CC" w:rsidRDefault="00CD07CC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 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Biema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B2-110 passive speaker system - 2 pcs - $170 per unit,</w:t>
            </w:r>
          </w:p>
          <w:p w:rsidR="00CD07CC" w:rsidRDefault="00CD07CC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 xml:space="preserve">- 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LAudio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PRO2-MH radio system - 2 pcs - $140 per unit.</w:t>
            </w:r>
          </w:p>
          <w:p w:rsidR="00CD07CC" w:rsidRPr="00CD07CC" w:rsidRDefault="00CD07CC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Development of a sketch of the banner of the open competition of traditional battle groups "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BatleikaPotupchik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invites" - $25.</w:t>
            </w:r>
          </w:p>
          <w:p w:rsidR="00CD07CC" w:rsidRPr="00CD07CC" w:rsidRDefault="00AF654F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Produktion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banners for the open competition of traditional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batleyka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groups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Batleyka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invites" - $230</w:t>
            </w:r>
          </w:p>
          <w:p w:rsidR="00CD07CC" w:rsidRDefault="00CD07CC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Development of diplomas of winners and prize-winners of the open competition of traditional battle groups "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BatleikaPotupchik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invites" - $20.</w:t>
            </w:r>
          </w:p>
          <w:p w:rsidR="00CD07CC" w:rsidRPr="00CD07CC" w:rsidRDefault="00CD07CC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production of diplomas of winners and prize-winners of the open competition of traditi</w:t>
            </w:r>
            <w:r w:rsidR="00AF654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onal </w:t>
            </w:r>
            <w:proofErr w:type="spellStart"/>
            <w:r w:rsidR="00AF654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="00AF654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 w:rsidR="00AF654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groups "</w:t>
            </w:r>
            <w:proofErr w:type="spellStart"/>
            <w:r w:rsidR="00AF654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="00AF654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invites" - 10 pieces for a total of $30.</w:t>
            </w:r>
          </w:p>
          <w:p w:rsidR="00CD07CC" w:rsidRPr="00CD07CC" w:rsidRDefault="00CD07CC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Purchase of diploma frames - 10 pieces for a total of $30.</w:t>
            </w:r>
          </w:p>
          <w:p w:rsidR="00CD07CC" w:rsidRPr="00CD07CC" w:rsidRDefault="00CD07CC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purchase of gifts for the winners and prize-winners of the open</w:t>
            </w:r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competition of traditional </w:t>
            </w:r>
            <w:proofErr w:type="spellStart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</w:t>
            </w:r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yka</w:t>
            </w:r>
            <w:proofErr w:type="spellEnd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groups "</w:t>
            </w:r>
            <w:proofErr w:type="spellStart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Potupchika</w:t>
            </w:r>
            <w:proofErr w:type="spellEnd"/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invites" - 10 pieces for a total of $200.</w:t>
            </w:r>
          </w:p>
          <w:p w:rsidR="00CD07CC" w:rsidRPr="00CD07CC" w:rsidRDefault="005A271B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</w:t>
            </w:r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Development of the sketch of the booklet "</w:t>
            </w:r>
            <w:proofErr w:type="spellStart"/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Dokshitskaya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 - $10.</w:t>
            </w:r>
          </w:p>
          <w:p w:rsidR="00C15D29" w:rsidRDefault="00AF654F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Production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of </w:t>
            </w:r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booklets</w:t>
            </w:r>
            <w:proofErr w:type="gramEnd"/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"</w:t>
            </w:r>
            <w:proofErr w:type="spellStart"/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Dokshitskaya</w:t>
            </w:r>
            <w:proofErr w:type="spellEnd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Batley</w:t>
            </w:r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</w:t>
            </w:r>
            <w:proofErr w:type="spellEnd"/>
            <w:r w:rsidR="005A27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Potupchik</w:t>
            </w:r>
            <w:proofErr w:type="spellEnd"/>
            <w:r w:rsidR="00CD07CC"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" - 100 </w:t>
            </w:r>
          </w:p>
          <w:p w:rsidR="00CD07CC" w:rsidRPr="00CD07CC" w:rsidRDefault="00CD07CC" w:rsidP="00CD07C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D07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pieces for a total of $35.</w:t>
            </w:r>
            <w:bookmarkStart w:id="0" w:name="_GoBack"/>
            <w:bookmarkEnd w:id="0"/>
          </w:p>
        </w:tc>
      </w:tr>
    </w:tbl>
    <w:p w:rsidR="001574A2" w:rsidRPr="005F5ED1" w:rsidRDefault="001574A2">
      <w:pPr>
        <w:rPr>
          <w:lang w:val="en-US"/>
        </w:rPr>
      </w:pPr>
    </w:p>
    <w:sectPr w:rsidR="001574A2" w:rsidRPr="005F5ED1" w:rsidSect="0063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620"/>
    <w:multiLevelType w:val="hybridMultilevel"/>
    <w:tmpl w:val="1FCE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01D6"/>
    <w:rsid w:val="00052E59"/>
    <w:rsid w:val="000C361A"/>
    <w:rsid w:val="001574A2"/>
    <w:rsid w:val="002363E1"/>
    <w:rsid w:val="00266EEB"/>
    <w:rsid w:val="002A01D6"/>
    <w:rsid w:val="003C720F"/>
    <w:rsid w:val="003E1CB3"/>
    <w:rsid w:val="00487703"/>
    <w:rsid w:val="0049019C"/>
    <w:rsid w:val="0049237A"/>
    <w:rsid w:val="00510687"/>
    <w:rsid w:val="005A271B"/>
    <w:rsid w:val="005F5ED1"/>
    <w:rsid w:val="00636C15"/>
    <w:rsid w:val="0070005A"/>
    <w:rsid w:val="00755BF6"/>
    <w:rsid w:val="00956CB9"/>
    <w:rsid w:val="00981C2F"/>
    <w:rsid w:val="009C2BFC"/>
    <w:rsid w:val="00AF654F"/>
    <w:rsid w:val="00C15D29"/>
    <w:rsid w:val="00CA034B"/>
    <w:rsid w:val="00CD07CC"/>
    <w:rsid w:val="00CD7597"/>
    <w:rsid w:val="00D00A4C"/>
    <w:rsid w:val="00E6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F5ED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5F5E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0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F5ED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5F5E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0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dcterms:created xsi:type="dcterms:W3CDTF">2024-05-23T05:19:00Z</dcterms:created>
  <dcterms:modified xsi:type="dcterms:W3CDTF">2024-05-23T05:21:00Z</dcterms:modified>
</cp:coreProperties>
</file>