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1409" w:type="dxa"/>
        <w:tblLayout w:type="fixed"/>
        <w:tblLook w:val="01E0" w:firstRow="1" w:lastRow="1" w:firstColumn="1" w:lastColumn="1" w:noHBand="0" w:noVBand="0"/>
      </w:tblPr>
      <w:tblGrid>
        <w:gridCol w:w="5387"/>
        <w:gridCol w:w="244"/>
        <w:gridCol w:w="5250"/>
        <w:gridCol w:w="528"/>
      </w:tblGrid>
      <w:tr w:rsidR="006C4A55" w:rsidTr="0083082F">
        <w:trPr>
          <w:gridAfter w:val="1"/>
          <w:wAfter w:w="528" w:type="dxa"/>
          <w:trHeight w:val="396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4A55" w:rsidRDefault="006C4A55" w:rsidP="0083082F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83082F">
              <w:rPr>
                <w:b/>
                <w:color w:val="FF0000"/>
                <w:sz w:val="26"/>
                <w:szCs w:val="26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:rsidR="0083082F" w:rsidRPr="0083082F" w:rsidRDefault="0083082F" w:rsidP="0083082F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6C4A55" w:rsidTr="0083082F">
        <w:trPr>
          <w:gridAfter w:val="1"/>
          <w:wAfter w:w="528" w:type="dxa"/>
          <w:cantSplit/>
          <w:trHeight w:val="305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C4A55" w:rsidRDefault="006C4A55" w:rsidP="0083082F">
            <w:pPr>
              <w:pStyle w:val="2"/>
              <w:spacing w:line="240" w:lineRule="auto"/>
              <w:rPr>
                <w:color w:val="0000FF"/>
                <w:sz w:val="26"/>
                <w:szCs w:val="26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>
              <w:rPr>
                <w:color w:val="0000FF"/>
                <w:sz w:val="26"/>
                <w:szCs w:val="26"/>
                <w:lang w:val="be-BY"/>
              </w:rPr>
              <w:t>11.7</w:t>
            </w:r>
          </w:p>
          <w:p w:rsidR="0083082F" w:rsidRPr="0083082F" w:rsidRDefault="0083082F" w:rsidP="0083082F">
            <w:pPr>
              <w:rPr>
                <w:lang w:val="be-BY"/>
              </w:rPr>
            </w:pPr>
          </w:p>
        </w:tc>
      </w:tr>
      <w:tr w:rsidR="006C4A55" w:rsidTr="0083082F">
        <w:trPr>
          <w:gridAfter w:val="1"/>
          <w:wAfter w:w="528" w:type="dxa"/>
          <w:trHeight w:val="1795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62CC" w:rsidRDefault="004C62CC" w:rsidP="004C62C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Прием заявлений, а также документов и (или) сведений, представляемых вместе с </w:t>
            </w:r>
          </w:p>
          <w:p w:rsidR="004C62CC" w:rsidRDefault="004C62CC" w:rsidP="004C62C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  <w:lang w:val="x-none"/>
              </w:rPr>
            </w:pPr>
            <w:r>
              <w:rPr>
                <w:b/>
                <w:i/>
                <w:sz w:val="26"/>
                <w:szCs w:val="26"/>
              </w:rPr>
              <w:t>заявлениями и выдача административных решений осуществляется в</w:t>
            </w:r>
          </w:p>
          <w:p w:rsidR="004C62CC" w:rsidRDefault="004C62CC" w:rsidP="004C62C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4C62CC" w:rsidRDefault="004C62CC" w:rsidP="004C62C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4C62CC" w:rsidRDefault="004C62CC" w:rsidP="004C62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4C62CC" w:rsidRDefault="004C62CC" w:rsidP="004C62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4C62CC" w:rsidRDefault="004C62CC" w:rsidP="004C62C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4C62CC" w:rsidRDefault="004C62CC" w:rsidP="004C62C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2-25-</w:t>
            </w:r>
            <w:proofErr w:type="gramStart"/>
            <w:r>
              <w:rPr>
                <w:b/>
                <w:sz w:val="26"/>
                <w:szCs w:val="26"/>
              </w:rPr>
              <w:t>00,  2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4C62CC" w:rsidRDefault="004C62CC" w:rsidP="004C62C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4C62CC" w:rsidRDefault="004C62CC" w:rsidP="004C62C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4C62CC" w:rsidRDefault="004C62CC" w:rsidP="004C62C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4C62CC" w:rsidRDefault="004C62CC" w:rsidP="004C62C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2-25-</w:t>
            </w:r>
            <w:proofErr w:type="gramStart"/>
            <w:r>
              <w:rPr>
                <w:b/>
                <w:sz w:val="26"/>
                <w:szCs w:val="26"/>
              </w:rPr>
              <w:t>00,  2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4C62CC" w:rsidRDefault="004C62CC" w:rsidP="004C62C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должностное лицо, ответственное за подготовку административного решения</w:t>
            </w:r>
          </w:p>
          <w:p w:rsidR="0083082F" w:rsidRPr="0083082F" w:rsidRDefault="004C62CC" w:rsidP="004C62CC">
            <w:pPr>
              <w:pStyle w:val="a5"/>
              <w:spacing w:after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</w:t>
            </w:r>
            <w:r w:rsidR="0083082F" w:rsidRPr="0083082F">
              <w:rPr>
                <w:b/>
                <w:i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83082F" w:rsidRP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83082F">
              <w:rPr>
                <w:b/>
                <w:i/>
                <w:sz w:val="26"/>
                <w:szCs w:val="26"/>
              </w:rPr>
              <w:t>г. Докшицы, ул. Ленинская, 14</w:t>
            </w:r>
          </w:p>
          <w:p w:rsidR="0083082F" w:rsidRP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83082F">
              <w:rPr>
                <w:b/>
                <w:i/>
                <w:sz w:val="26"/>
                <w:szCs w:val="26"/>
              </w:rPr>
              <w:t xml:space="preserve"> директор государственного учреждения культуры «</w:t>
            </w:r>
            <w:proofErr w:type="spellStart"/>
            <w:r w:rsidRPr="0083082F">
              <w:rPr>
                <w:b/>
                <w:i/>
                <w:sz w:val="26"/>
                <w:szCs w:val="26"/>
              </w:rPr>
              <w:t>Докшицкая</w:t>
            </w:r>
            <w:proofErr w:type="spellEnd"/>
            <w:r w:rsidRPr="0083082F">
              <w:rPr>
                <w:b/>
                <w:i/>
                <w:sz w:val="26"/>
                <w:szCs w:val="26"/>
              </w:rPr>
              <w:t xml:space="preserve"> централизованная   библиотечная систем</w:t>
            </w:r>
            <w:r w:rsidR="004C62CC">
              <w:rPr>
                <w:b/>
                <w:i/>
                <w:sz w:val="26"/>
                <w:szCs w:val="26"/>
              </w:rPr>
              <w:t>а</w:t>
            </w:r>
            <w:r w:rsidRPr="0083082F">
              <w:rPr>
                <w:b/>
                <w:i/>
                <w:sz w:val="26"/>
                <w:szCs w:val="26"/>
              </w:rPr>
              <w:t xml:space="preserve">»   </w:t>
            </w:r>
          </w:p>
          <w:p w:rsidR="0083082F" w:rsidRPr="0064560D" w:rsidRDefault="0083082F" w:rsidP="0083082F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64560D">
              <w:rPr>
                <w:color w:val="0000FF"/>
                <w:sz w:val="26"/>
                <w:szCs w:val="26"/>
              </w:rPr>
              <w:t>Корепанова</w:t>
            </w:r>
            <w:proofErr w:type="spellEnd"/>
            <w:r w:rsidRPr="0064560D">
              <w:rPr>
                <w:color w:val="0000FF"/>
                <w:sz w:val="26"/>
                <w:szCs w:val="26"/>
              </w:rPr>
              <w:t xml:space="preserve"> Ирина Вячеславовна</w:t>
            </w:r>
            <w:bookmarkStart w:id="1" w:name="_GoBack"/>
            <w:bookmarkEnd w:id="1"/>
          </w:p>
          <w:p w:rsidR="0083082F" w:rsidRP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83082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каб.№</w:t>
            </w:r>
            <w:proofErr w:type="gramEnd"/>
            <w:r w:rsidRPr="0083082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310 тел. 2-17-74</w:t>
            </w:r>
          </w:p>
          <w:p w:rsidR="0083082F" w:rsidRPr="0083082F" w:rsidRDefault="0083082F" w:rsidP="0083082F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83082F"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83082F" w:rsidRP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83082F">
              <w:rPr>
                <w:b/>
                <w:i/>
                <w:sz w:val="26"/>
                <w:szCs w:val="26"/>
              </w:rPr>
              <w:t>методист  отдела</w:t>
            </w:r>
            <w:proofErr w:type="gramEnd"/>
            <w:r w:rsidRPr="0083082F">
              <w:rPr>
                <w:b/>
                <w:i/>
                <w:sz w:val="26"/>
                <w:szCs w:val="26"/>
              </w:rPr>
              <w:t xml:space="preserve"> традиционной культуры и любительского творчества государственного учреждения культуры </w:t>
            </w:r>
          </w:p>
          <w:p w:rsidR="0083082F" w:rsidRP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83082F">
              <w:rPr>
                <w:b/>
                <w:i/>
                <w:sz w:val="26"/>
                <w:szCs w:val="26"/>
              </w:rPr>
              <w:t xml:space="preserve">«Центр традиционной культуры и народного творчества </w:t>
            </w:r>
            <w:proofErr w:type="spellStart"/>
            <w:r w:rsidRPr="0083082F"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 w:rsidRPr="0083082F">
              <w:rPr>
                <w:b/>
                <w:i/>
                <w:sz w:val="26"/>
                <w:szCs w:val="26"/>
              </w:rPr>
              <w:t xml:space="preserve"> района»</w:t>
            </w:r>
          </w:p>
          <w:p w:rsidR="0064560D" w:rsidRDefault="00764DC9" w:rsidP="006456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FF"/>
                <w:sz w:val="26"/>
                <w:szCs w:val="26"/>
              </w:rPr>
              <w:t xml:space="preserve"> </w:t>
            </w:r>
            <w:r w:rsidR="0064560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64560D">
              <w:rPr>
                <w:color w:val="0000FF"/>
                <w:sz w:val="26"/>
                <w:szCs w:val="26"/>
              </w:rPr>
              <w:t>Лукуша</w:t>
            </w:r>
            <w:proofErr w:type="spellEnd"/>
            <w:r w:rsidR="0064560D">
              <w:rPr>
                <w:color w:val="0000FF"/>
                <w:sz w:val="26"/>
                <w:szCs w:val="26"/>
              </w:rPr>
              <w:t xml:space="preserve"> Татьяна Валерьевна</w:t>
            </w:r>
          </w:p>
          <w:p w:rsidR="0083082F" w:rsidRPr="0083082F" w:rsidRDefault="0064560D" w:rsidP="0064560D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каб.309 тел. 2-17-10</w:t>
            </w:r>
          </w:p>
        </w:tc>
      </w:tr>
      <w:tr w:rsidR="006C4A55" w:rsidTr="0083082F">
        <w:trPr>
          <w:gridAfter w:val="1"/>
          <w:wAfter w:w="528" w:type="dxa"/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Default="0083082F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83082F">
              <w:rPr>
                <w:sz w:val="26"/>
                <w:szCs w:val="26"/>
              </w:rPr>
              <w:t>заявление</w:t>
            </w:r>
            <w:r w:rsidRPr="0083082F">
              <w:rPr>
                <w:sz w:val="26"/>
                <w:szCs w:val="26"/>
              </w:rPr>
              <w:br/>
            </w:r>
            <w:r w:rsidR="006C4A55" w:rsidRPr="0083082F">
              <w:rPr>
                <w:sz w:val="26"/>
                <w:szCs w:val="26"/>
              </w:rPr>
              <w:t xml:space="preserve">свидетельство о государственной </w:t>
            </w:r>
            <w:r w:rsidRPr="0083082F">
              <w:rPr>
                <w:sz w:val="26"/>
                <w:szCs w:val="26"/>
              </w:rPr>
              <w:t>регистрации</w:t>
            </w:r>
            <w:r w:rsidRPr="0083082F">
              <w:rPr>
                <w:sz w:val="26"/>
                <w:szCs w:val="26"/>
              </w:rPr>
              <w:br/>
            </w:r>
            <w:r w:rsidR="006C4A55" w:rsidRPr="0083082F">
              <w:rPr>
                <w:sz w:val="26"/>
                <w:szCs w:val="26"/>
              </w:rPr>
              <w:t xml:space="preserve"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</w:t>
            </w:r>
          </w:p>
          <w:p w:rsidR="0083082F" w:rsidRPr="0083082F" w:rsidRDefault="0083082F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C4A55" w:rsidTr="0083082F">
        <w:trPr>
          <w:gridAfter w:val="1"/>
          <w:wAfter w:w="528" w:type="dxa"/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C4A55" w:rsidRDefault="006C4A55" w:rsidP="0083082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Заинтересованное лицо вправе </w:t>
            </w:r>
            <w:proofErr w:type="gramStart"/>
            <w:r>
              <w:rPr>
                <w:color w:val="31849B"/>
                <w:sz w:val="26"/>
                <w:szCs w:val="26"/>
              </w:rPr>
              <w:t>представить  указанные</w:t>
            </w:r>
            <w:proofErr w:type="gramEnd"/>
            <w:r>
              <w:rPr>
                <w:color w:val="31849B"/>
                <w:sz w:val="26"/>
                <w:szCs w:val="26"/>
              </w:rPr>
              <w:t xml:space="preserve">  документы самостоятельно</w:t>
            </w:r>
          </w:p>
          <w:p w:rsidR="0083082F" w:rsidRDefault="0083082F" w:rsidP="0083082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4A55" w:rsidRPr="006C4A55" w:rsidRDefault="006C4A55" w:rsidP="0083082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6C4A55" w:rsidTr="0083082F">
        <w:trPr>
          <w:gridAfter w:val="1"/>
          <w:wAfter w:w="528" w:type="dxa"/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Размер платы, взимаемой при осуществлении административной </w:t>
            </w:r>
            <w:r>
              <w:rPr>
                <w:b/>
                <w:bCs/>
                <w:sz w:val="26"/>
                <w:szCs w:val="26"/>
              </w:rPr>
              <w:lastRenderedPageBreak/>
              <w:t>процедуры</w:t>
            </w:r>
          </w:p>
          <w:p w:rsidR="0083082F" w:rsidRDefault="0083082F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C4A55">
              <w:rPr>
                <w:color w:val="000000"/>
                <w:sz w:val="26"/>
                <w:szCs w:val="26"/>
              </w:rPr>
              <w:lastRenderedPageBreak/>
              <w:t>бесплатно</w:t>
            </w:r>
          </w:p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4A55" w:rsidTr="0083082F">
        <w:trPr>
          <w:gridAfter w:val="1"/>
          <w:wAfter w:w="528" w:type="dxa"/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83082F" w:rsidRDefault="0083082F" w:rsidP="0083082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pStyle w:val="a7"/>
              <w:spacing w:line="24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 xml:space="preserve"> 1 месяц</w:t>
            </w:r>
          </w:p>
        </w:tc>
      </w:tr>
      <w:tr w:rsidR="006C4A55" w:rsidRPr="00161172" w:rsidTr="0083082F">
        <w:trPr>
          <w:gridAfter w:val="1"/>
          <w:wAfter w:w="528" w:type="dxa"/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3082F" w:rsidRPr="00161172" w:rsidRDefault="0083082F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pStyle w:val="a7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6C4A55" w:rsidRPr="00161172" w:rsidTr="0083082F">
        <w:trPr>
          <w:gridAfter w:val="1"/>
          <w:wAfter w:w="528" w:type="dxa"/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Порядок обжалования</w:t>
            </w:r>
          </w:p>
          <w:p w:rsidR="006C4A55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C62CC" w:rsidRDefault="006C4A55" w:rsidP="0083082F">
            <w:pPr>
              <w:rPr>
                <w:sz w:val="26"/>
                <w:szCs w:val="26"/>
              </w:rPr>
            </w:pPr>
            <w:r w:rsidRPr="006C4A55">
              <w:rPr>
                <w:sz w:val="26"/>
                <w:szCs w:val="26"/>
              </w:rPr>
              <w:t xml:space="preserve">Административная жалоба подается в Витебский облисполком, г. Витебск  </w:t>
            </w:r>
          </w:p>
          <w:p w:rsidR="006C4A55" w:rsidRDefault="006C4A55" w:rsidP="0083082F">
            <w:pPr>
              <w:rPr>
                <w:sz w:val="26"/>
                <w:szCs w:val="26"/>
              </w:rPr>
            </w:pPr>
            <w:r w:rsidRPr="006C4A55">
              <w:rPr>
                <w:sz w:val="26"/>
                <w:szCs w:val="26"/>
              </w:rPr>
              <w:t xml:space="preserve">ул. Гоголя 6 </w:t>
            </w:r>
          </w:p>
          <w:p w:rsidR="0083082F" w:rsidRPr="006C4A55" w:rsidRDefault="0083082F" w:rsidP="0083082F">
            <w:pPr>
              <w:rPr>
                <w:sz w:val="26"/>
                <w:szCs w:val="26"/>
              </w:rPr>
            </w:pPr>
          </w:p>
        </w:tc>
      </w:tr>
      <w:tr w:rsidR="006C4A55" w:rsidRPr="00161172" w:rsidTr="0083082F">
        <w:tc>
          <w:tcPr>
            <w:tcW w:w="56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5" w:rsidRPr="00161172" w:rsidRDefault="006C4A55" w:rsidP="0083082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5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5" w:rsidRPr="00161172" w:rsidRDefault="006C4A55" w:rsidP="0083082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C4A55" w:rsidRPr="00161172" w:rsidRDefault="006C4A55" w:rsidP="006C4A55">
      <w:pPr>
        <w:pStyle w:val="newncpi"/>
        <w:ind w:firstLine="0"/>
        <w:rPr>
          <w:sz w:val="26"/>
          <w:szCs w:val="26"/>
        </w:rPr>
      </w:pPr>
    </w:p>
    <w:sectPr w:rsidR="006C4A55" w:rsidRPr="00161172" w:rsidSect="001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55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3D5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5F36"/>
    <w:rsid w:val="00035FAD"/>
    <w:rsid w:val="0003600A"/>
    <w:rsid w:val="00036471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3D6F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46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C8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1DDA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B4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034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1DC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2CC"/>
    <w:rsid w:val="004C6928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560D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4A55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4204"/>
    <w:rsid w:val="007342E5"/>
    <w:rsid w:val="0073498A"/>
    <w:rsid w:val="00734AFB"/>
    <w:rsid w:val="00734B7E"/>
    <w:rsid w:val="00734CC1"/>
    <w:rsid w:val="00734F11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DC9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A0141"/>
    <w:rsid w:val="007A0C24"/>
    <w:rsid w:val="007A1206"/>
    <w:rsid w:val="007A148D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82F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440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1F34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18D5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5E2B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6E6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61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309"/>
    <w:rsid w:val="00C766DB"/>
    <w:rsid w:val="00C768B4"/>
    <w:rsid w:val="00C76AA7"/>
    <w:rsid w:val="00C77371"/>
    <w:rsid w:val="00C7768D"/>
    <w:rsid w:val="00C8033C"/>
    <w:rsid w:val="00C80A12"/>
    <w:rsid w:val="00C80C26"/>
    <w:rsid w:val="00C813EC"/>
    <w:rsid w:val="00C81687"/>
    <w:rsid w:val="00C816DD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D4E"/>
    <w:rsid w:val="00D00DF6"/>
    <w:rsid w:val="00D01216"/>
    <w:rsid w:val="00D016D7"/>
    <w:rsid w:val="00D01AC7"/>
    <w:rsid w:val="00D02048"/>
    <w:rsid w:val="00D02702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37E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1F38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36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1FD4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912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3E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959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6E0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E826-6A6C-4281-9F18-461521EE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4A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5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C4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C4A55"/>
    <w:pPr>
      <w:spacing w:after="120"/>
    </w:pPr>
  </w:style>
  <w:style w:type="character" w:customStyle="1" w:styleId="a6">
    <w:name w:val="Основной текст Знак"/>
    <w:basedOn w:val="a0"/>
    <w:link w:val="a5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4A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C4A5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C4A55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C4A55"/>
    <w:rPr>
      <w:sz w:val="24"/>
      <w:szCs w:val="24"/>
    </w:rPr>
  </w:style>
  <w:style w:type="paragraph" w:customStyle="1" w:styleId="table100">
    <w:name w:val="table10"/>
    <w:basedOn w:val="a"/>
    <w:link w:val="table10"/>
    <w:rsid w:val="006C4A5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6C4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26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2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Одно окно</cp:lastModifiedBy>
  <cp:revision>20</cp:revision>
  <cp:lastPrinted>2020-07-02T06:11:00Z</cp:lastPrinted>
  <dcterms:created xsi:type="dcterms:W3CDTF">2017-05-06T07:23:00Z</dcterms:created>
  <dcterms:modified xsi:type="dcterms:W3CDTF">2021-03-17T15:06:00Z</dcterms:modified>
</cp:coreProperties>
</file>