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8C784" w14:textId="5D3B0811" w:rsidR="002D0F8C" w:rsidRPr="002D0F8C" w:rsidRDefault="00106855" w:rsidP="00E84FC8">
      <w:pPr>
        <w:spacing w:after="360" w:line="240" w:lineRule="auto"/>
        <w:jc w:val="both"/>
        <w:rPr>
          <w:rFonts w:ascii="Times New Roman" w:hAnsi="Times New Roman" w:cs="Times New Roman"/>
          <w:sz w:val="44"/>
          <w:szCs w:val="44"/>
          <w:lang w:val="be-BY"/>
        </w:rPr>
      </w:pPr>
      <w:r w:rsidRPr="002D0F8C">
        <w:rPr>
          <w:rFonts w:ascii="Times New Roman" w:hAnsi="Times New Roman" w:cs="Times New Roman"/>
          <w:sz w:val="44"/>
          <w:szCs w:val="44"/>
          <w:lang w:val="be-BY"/>
        </w:rPr>
        <w:t>Спісак узнагароджаных Ганаровай граматай Докшыцкага раённага выканаўчага камітэта</w:t>
      </w:r>
    </w:p>
    <w:p w14:paraId="78119805" w14:textId="0869FF51" w:rsidR="001F4EEE" w:rsidRPr="002D0F8C" w:rsidRDefault="00106855" w:rsidP="00E84FC8">
      <w:pPr>
        <w:pStyle w:val="a3"/>
        <w:numPr>
          <w:ilvl w:val="0"/>
          <w:numId w:val="4"/>
        </w:numPr>
        <w:spacing w:after="360" w:line="240" w:lineRule="auto"/>
        <w:ind w:left="142" w:firstLine="425"/>
        <w:contextualSpacing w:val="0"/>
        <w:jc w:val="both"/>
        <w:rPr>
          <w:rFonts w:ascii="Times New Roman" w:hAnsi="Times New Roman" w:cs="Times New Roman"/>
          <w:sz w:val="30"/>
          <w:szCs w:val="30"/>
          <w:lang w:val="be-BY"/>
        </w:rPr>
      </w:pPr>
      <w:r w:rsidRPr="002D0F8C">
        <w:rPr>
          <w:rFonts w:ascii="Times New Roman" w:hAnsi="Times New Roman" w:cs="Times New Roman"/>
          <w:b/>
          <w:sz w:val="30"/>
          <w:szCs w:val="30"/>
          <w:lang w:val="be-BY"/>
        </w:rPr>
        <w:t>Мацкевіч Яўгеній Мікалаевіч</w:t>
      </w:r>
      <w:r w:rsidRPr="002D0F8C">
        <w:rPr>
          <w:rFonts w:ascii="Times New Roman" w:hAnsi="Times New Roman" w:cs="Times New Roman"/>
          <w:sz w:val="30"/>
          <w:szCs w:val="30"/>
          <w:lang w:val="be-BY"/>
        </w:rPr>
        <w:t>, маёр ўнутранай службы,</w:t>
      </w:r>
      <w:r w:rsidR="002D0F8C" w:rsidRPr="002D0F8C">
        <w:rPr>
          <w:rFonts w:ascii="Times New Roman" w:hAnsi="Times New Roman" w:cs="Times New Roman"/>
          <w:sz w:val="30"/>
          <w:szCs w:val="30"/>
          <w:lang w:val="be-BY"/>
        </w:rPr>
        <w:t xml:space="preserve"> </w:t>
      </w:r>
      <w:r w:rsidRPr="002D0F8C">
        <w:rPr>
          <w:rFonts w:ascii="Times New Roman" w:hAnsi="Times New Roman" w:cs="Times New Roman"/>
          <w:sz w:val="30"/>
          <w:szCs w:val="30"/>
          <w:lang w:val="be-BY"/>
        </w:rPr>
        <w:t>намеснік начальніка Докшыцкага раённага аддзела па надзвычайных сітуацыях установы ”Віцебскае абласное ўпраўленне Міністэрства па надзвычайных сітуацыях Рэспублікі Беларусь“, узнагароджаны Ганаровай граматай Докшыцкага раённага выканаўчага камітэта за добрасумленнае выкананне службовых абавязкаў, эфектыўныя вынікі ў службовай дзейнасці.</w:t>
      </w:r>
    </w:p>
    <w:p w14:paraId="5601EE0D" w14:textId="4A9A051C" w:rsidR="001F4EEE" w:rsidRPr="002D0F8C" w:rsidRDefault="00106855" w:rsidP="00E84FC8">
      <w:pPr>
        <w:pStyle w:val="a3"/>
        <w:numPr>
          <w:ilvl w:val="0"/>
          <w:numId w:val="4"/>
        </w:numPr>
        <w:spacing w:after="360" w:line="240" w:lineRule="auto"/>
        <w:ind w:left="142" w:firstLine="425"/>
        <w:contextualSpacing w:val="0"/>
        <w:jc w:val="both"/>
        <w:rPr>
          <w:rFonts w:ascii="Times New Roman" w:eastAsia="Calibri" w:hAnsi="Times New Roman" w:cs="Times New Roman"/>
          <w:sz w:val="30"/>
          <w:szCs w:val="30"/>
          <w:lang w:val="be-BY"/>
        </w:rPr>
      </w:pPr>
      <w:r w:rsidRPr="002D0F8C">
        <w:rPr>
          <w:rFonts w:ascii="Times New Roman" w:hAnsi="Times New Roman" w:cs="Times New Roman"/>
          <w:b/>
          <w:sz w:val="30"/>
          <w:szCs w:val="30"/>
          <w:lang w:val="be-BY"/>
        </w:rPr>
        <w:t xml:space="preserve">Стадольнік Ларыса Уладзіміраўна, </w:t>
      </w:r>
      <w:r w:rsidRPr="002D0F8C">
        <w:rPr>
          <w:rFonts w:ascii="Times New Roman" w:hAnsi="Times New Roman" w:cs="Times New Roman"/>
          <w:sz w:val="30"/>
          <w:szCs w:val="30"/>
          <w:lang w:val="be-BY"/>
        </w:rPr>
        <w:t>сацыяльны работнік</w:t>
      </w:r>
      <w:r w:rsidRPr="002D0F8C">
        <w:rPr>
          <w:rFonts w:ascii="Times New Roman" w:hAnsi="Times New Roman" w:cs="Times New Roman"/>
          <w:b/>
          <w:sz w:val="30"/>
          <w:szCs w:val="30"/>
          <w:lang w:val="be-BY"/>
        </w:rPr>
        <w:t>, у</w:t>
      </w:r>
      <w:r w:rsidRPr="002D0F8C">
        <w:rPr>
          <w:rFonts w:ascii="Times New Roman" w:eastAsia="Calibri" w:hAnsi="Times New Roman" w:cs="Times New Roman"/>
          <w:sz w:val="30"/>
          <w:szCs w:val="30"/>
          <w:lang w:val="be-BY"/>
        </w:rPr>
        <w:t>знагароджана Ганаровай граматай Докшыцкага раённага выканаўчага камітэта за шматгадовую, добрасумленную працу ў сферы сацыяльнага абслугоўвання насельніцтва дзяржаўнай ўстановы "Тэрытарыяльны цэнтр сацыяльнага абслугоўвання насельніцтва Докшыцкага раёна".</w:t>
      </w:r>
    </w:p>
    <w:p w14:paraId="23165AD7" w14:textId="6CA08A39" w:rsidR="001F4EEE" w:rsidRPr="002D0F8C" w:rsidRDefault="00106855" w:rsidP="00E84FC8">
      <w:pPr>
        <w:pStyle w:val="a3"/>
        <w:numPr>
          <w:ilvl w:val="0"/>
          <w:numId w:val="4"/>
        </w:numPr>
        <w:spacing w:after="360" w:line="240" w:lineRule="auto"/>
        <w:ind w:left="142" w:firstLine="425"/>
        <w:contextualSpacing w:val="0"/>
        <w:jc w:val="both"/>
        <w:rPr>
          <w:rFonts w:ascii="Times New Roman" w:eastAsia="Calibri" w:hAnsi="Times New Roman" w:cs="Times New Roman"/>
          <w:sz w:val="30"/>
          <w:szCs w:val="30"/>
          <w:lang w:val="be-BY"/>
        </w:rPr>
      </w:pPr>
      <w:r w:rsidRPr="002D0F8C">
        <w:rPr>
          <w:rFonts w:ascii="Times New Roman" w:eastAsia="Calibri" w:hAnsi="Times New Roman" w:cs="Times New Roman"/>
          <w:b/>
          <w:sz w:val="30"/>
          <w:szCs w:val="30"/>
          <w:lang w:val="be-BY"/>
        </w:rPr>
        <w:t>Грыгаровіч Венедзікт Іосіфавіч</w:t>
      </w:r>
      <w:r w:rsidRPr="002D0F8C">
        <w:rPr>
          <w:rFonts w:ascii="Times New Roman" w:eastAsia="Calibri" w:hAnsi="Times New Roman" w:cs="Times New Roman"/>
          <w:sz w:val="30"/>
          <w:szCs w:val="30"/>
          <w:lang w:val="be-BY"/>
        </w:rPr>
        <w:t xml:space="preserve">, агент страхавога прадстаўніцтва Белдзяржстраха па Докшыцкаму раёну Беларускага рэспубліканскага ўнітарнага страхавога прадпрыемства ”Белдзяржстрах“, узнагароджаны Ганаровай граматай Докшыцкага раённага выканаўчага камітэта за актыўны ўдзел у патрыятычным выхаванні моладзі і ў сувязі з 35-й гадавінай вываду савецкіх войскаў з Афганістана.  </w:t>
      </w:r>
    </w:p>
    <w:p w14:paraId="2BA7B616" w14:textId="01A6DCDB" w:rsidR="001F4EEE" w:rsidRPr="002D0F8C" w:rsidRDefault="00106855" w:rsidP="00E84FC8">
      <w:pPr>
        <w:pStyle w:val="a3"/>
        <w:numPr>
          <w:ilvl w:val="0"/>
          <w:numId w:val="4"/>
        </w:numPr>
        <w:spacing w:after="360" w:line="240" w:lineRule="auto"/>
        <w:ind w:left="142" w:firstLine="425"/>
        <w:contextualSpacing w:val="0"/>
        <w:jc w:val="both"/>
        <w:rPr>
          <w:rFonts w:ascii="Times New Roman" w:eastAsia="Calibri" w:hAnsi="Times New Roman" w:cs="Times New Roman"/>
          <w:sz w:val="30"/>
          <w:szCs w:val="30"/>
          <w:lang w:val="be-BY"/>
        </w:rPr>
      </w:pPr>
      <w:r w:rsidRPr="002D0F8C">
        <w:rPr>
          <w:rFonts w:ascii="Times New Roman" w:eastAsia="Calibri" w:hAnsi="Times New Roman" w:cs="Times New Roman"/>
          <w:b/>
          <w:sz w:val="30"/>
          <w:szCs w:val="30"/>
          <w:lang w:val="be-BY"/>
        </w:rPr>
        <w:t>Шугальская Алена Уладзіміраўна</w:t>
      </w:r>
      <w:r w:rsidRPr="002D0F8C">
        <w:rPr>
          <w:rFonts w:ascii="Times New Roman" w:eastAsia="Calibri" w:hAnsi="Times New Roman" w:cs="Times New Roman"/>
          <w:sz w:val="30"/>
          <w:szCs w:val="30"/>
          <w:lang w:val="be-BY"/>
        </w:rPr>
        <w:t>, начальнік цэнтра банкаўскіх паслуг № 240 у г.Докшыцы Рэгіянальнай дырэкцыі па Віцебскай вобласці адкрытага акцыянернага таварыства ”Белаграпромбанк“, узнагароджана Ганаровай граматай Докшыцкага раённага выканаўчага камітэта за шматгадовую добрасумленную працу, высокі прафесіяналізм, значны асабісты ўклад у развіццё банкаўскай сістэмы.</w:t>
      </w:r>
    </w:p>
    <w:p w14:paraId="5C012483" w14:textId="67E1FB73" w:rsidR="001F4EEE" w:rsidRPr="002D0F8C" w:rsidRDefault="00106855" w:rsidP="00E84FC8">
      <w:pPr>
        <w:pStyle w:val="a3"/>
        <w:numPr>
          <w:ilvl w:val="0"/>
          <w:numId w:val="4"/>
        </w:numPr>
        <w:spacing w:after="360" w:line="240" w:lineRule="auto"/>
        <w:ind w:left="142" w:firstLine="425"/>
        <w:contextualSpacing w:val="0"/>
        <w:jc w:val="both"/>
        <w:rPr>
          <w:rFonts w:ascii="Times New Roman" w:hAnsi="Times New Roman" w:cs="Times New Roman"/>
          <w:sz w:val="30"/>
          <w:szCs w:val="30"/>
          <w:lang w:val="be-BY"/>
        </w:rPr>
      </w:pPr>
      <w:r w:rsidRPr="002D0F8C">
        <w:rPr>
          <w:rFonts w:ascii="Times New Roman" w:hAnsi="Times New Roman" w:cs="Times New Roman"/>
          <w:b/>
          <w:sz w:val="30"/>
          <w:szCs w:val="30"/>
          <w:lang w:val="be-BY"/>
        </w:rPr>
        <w:t>Міхайлоўскі Валерый Пятровіч</w:t>
      </w:r>
      <w:r w:rsidRPr="002D0F8C">
        <w:rPr>
          <w:rFonts w:ascii="Times New Roman" w:hAnsi="Times New Roman" w:cs="Times New Roman"/>
          <w:sz w:val="30"/>
          <w:szCs w:val="30"/>
          <w:lang w:val="be-BY"/>
        </w:rPr>
        <w:t>, дырэктар дзяржаўнай установы адукацыі ”Бягомльская  спецыяльная школа-інтэрнат Докшыцкага раёна,узнагароджаны Ганаровай граматай Докшыцкага раённага выканаўчага камітэта за шматгадовую добрасумленную працу ў сістэме адукацыі, значны асабісты ўклад у выхаванне і навучанне падрастаючага.</w:t>
      </w:r>
    </w:p>
    <w:p w14:paraId="32E28A1C" w14:textId="743BA5A8" w:rsidR="001F4EEE" w:rsidRPr="002D0F8C" w:rsidRDefault="00106855" w:rsidP="00E84FC8">
      <w:pPr>
        <w:pStyle w:val="a3"/>
        <w:numPr>
          <w:ilvl w:val="0"/>
          <w:numId w:val="4"/>
        </w:numPr>
        <w:spacing w:after="360" w:line="240" w:lineRule="auto"/>
        <w:ind w:left="142" w:firstLine="425"/>
        <w:contextualSpacing w:val="0"/>
        <w:jc w:val="both"/>
        <w:rPr>
          <w:rFonts w:ascii="Times New Roman" w:eastAsia="Calibri" w:hAnsi="Times New Roman" w:cs="Times New Roman"/>
          <w:sz w:val="30"/>
          <w:szCs w:val="30"/>
          <w:lang w:val="be-BY"/>
        </w:rPr>
      </w:pPr>
      <w:r w:rsidRPr="002D0F8C">
        <w:rPr>
          <w:rFonts w:ascii="Times New Roman" w:eastAsia="Times New Roman" w:hAnsi="Times New Roman" w:cs="Times New Roman"/>
          <w:b/>
          <w:sz w:val="30"/>
          <w:szCs w:val="30"/>
          <w:lang w:val="be-BY" w:eastAsia="ru-RU"/>
        </w:rPr>
        <w:lastRenderedPageBreak/>
        <w:t>Крыльцова Людміла Аляксееўна</w:t>
      </w:r>
      <w:r w:rsidRPr="002D0F8C">
        <w:rPr>
          <w:rFonts w:ascii="Times New Roman" w:eastAsia="Times New Roman" w:hAnsi="Times New Roman" w:cs="Times New Roman"/>
          <w:sz w:val="30"/>
          <w:szCs w:val="30"/>
          <w:lang w:val="be-BY" w:eastAsia="ru-RU"/>
        </w:rPr>
        <w:t xml:space="preserve">, намеснік дырэктара па выхаваўчай рабоце дзяржаўнай установы адукацыі ”Крулеўшчынская сярэдняя школа Докшыцкага раёна імя І.П.Ціткова“ узнагароджана Ганаровай граматай Докшыцкага раённага выканаўчага камітэта за шматгадовую добрасумленную працу ў сістэме адукацыі, значны асабісты ўклад у выхаванне і навучанне падрастаючага пакалення. </w:t>
      </w:r>
    </w:p>
    <w:p w14:paraId="37D929D1" w14:textId="4D02FFA1" w:rsidR="001F4EEE" w:rsidRPr="002D0F8C" w:rsidRDefault="00106855" w:rsidP="00E84FC8">
      <w:pPr>
        <w:pStyle w:val="a3"/>
        <w:numPr>
          <w:ilvl w:val="0"/>
          <w:numId w:val="4"/>
        </w:numPr>
        <w:spacing w:after="360" w:line="240" w:lineRule="auto"/>
        <w:ind w:left="142" w:firstLine="425"/>
        <w:contextualSpacing w:val="0"/>
        <w:jc w:val="both"/>
        <w:rPr>
          <w:rFonts w:ascii="Times New Roman" w:hAnsi="Times New Roman" w:cs="Times New Roman"/>
          <w:sz w:val="30"/>
          <w:szCs w:val="30"/>
          <w:lang w:val="be-BY"/>
        </w:rPr>
      </w:pPr>
      <w:r w:rsidRPr="002D0F8C">
        <w:rPr>
          <w:rFonts w:ascii="Times New Roman" w:hAnsi="Times New Roman" w:cs="Times New Roman"/>
          <w:b/>
          <w:bCs/>
          <w:sz w:val="30"/>
          <w:szCs w:val="30"/>
          <w:lang w:val="be-BY"/>
        </w:rPr>
        <w:t>Онухава  Наталля Уладзіміраўна</w:t>
      </w:r>
      <w:r w:rsidRPr="002D0F8C">
        <w:rPr>
          <w:rFonts w:ascii="Times New Roman" w:hAnsi="Times New Roman" w:cs="Times New Roman"/>
          <w:sz w:val="30"/>
          <w:szCs w:val="30"/>
          <w:lang w:val="be-BY"/>
        </w:rPr>
        <w:t>, хімік лабараторыі вытворчай філіяла Докшыцкі хлебазавод адкрытага акцыянернага таварыства ”Віцебскхлебпрам“ узнагароджана Ганаровай граматай Докшыцкага раённага выканаўчага камітэта за шматгадовую добрасумленную працу ў сістэме харчовай прамысловасці, актыўны ўдзел у грамадскім жыцці раёна.</w:t>
      </w:r>
    </w:p>
    <w:p w14:paraId="0FBB3CA4" w14:textId="77777777" w:rsidR="002D0F8C" w:rsidRPr="002D0F8C" w:rsidRDefault="00106855" w:rsidP="00E84FC8">
      <w:pPr>
        <w:pStyle w:val="a3"/>
        <w:numPr>
          <w:ilvl w:val="0"/>
          <w:numId w:val="4"/>
        </w:numPr>
        <w:spacing w:after="360" w:line="240" w:lineRule="auto"/>
        <w:ind w:left="142" w:firstLine="425"/>
        <w:contextualSpacing w:val="0"/>
        <w:jc w:val="both"/>
        <w:rPr>
          <w:rFonts w:ascii="Times New Roman" w:eastAsia="Helvetica" w:hAnsi="Times New Roman" w:cs="Times New Roman"/>
          <w:color w:val="1A1A1A"/>
          <w:sz w:val="30"/>
          <w:szCs w:val="30"/>
          <w:shd w:val="clear" w:color="auto" w:fill="FFFFFF"/>
          <w:lang w:val="be-BY" w:eastAsia="zh-CN" w:bidi="ar"/>
        </w:rPr>
      </w:pPr>
      <w:r w:rsidRPr="002D0F8C">
        <w:rPr>
          <w:rFonts w:ascii="Times New Roman" w:eastAsia="Helvetica" w:hAnsi="Times New Roman" w:cs="Times New Roman"/>
          <w:b/>
          <w:bCs/>
          <w:color w:val="1A1A1A"/>
          <w:sz w:val="30"/>
          <w:szCs w:val="30"/>
          <w:shd w:val="clear" w:color="auto" w:fill="FFFFFF"/>
          <w:lang w:val="be-BY" w:eastAsia="zh-CN" w:bidi="ar"/>
        </w:rPr>
        <w:t>Трахінін Мікалай Аляксеевіч,</w:t>
      </w:r>
      <w:r w:rsidRPr="002D0F8C">
        <w:rPr>
          <w:rFonts w:ascii="Times New Roman" w:eastAsia="Helvetica" w:hAnsi="Times New Roman" w:cs="Times New Roman"/>
          <w:color w:val="1A1A1A"/>
          <w:sz w:val="30"/>
          <w:szCs w:val="30"/>
          <w:shd w:val="clear" w:color="auto" w:fill="FFFFFF"/>
          <w:lang w:val="be-BY" w:eastAsia="zh-CN" w:bidi="ar"/>
        </w:rPr>
        <w:t xml:space="preserve"> </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 xml:space="preserve"> старшыня </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 xml:space="preserve"> Бягомльскага сельскага </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 xml:space="preserve"> выканаўчага </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 xml:space="preserve"> камітэта,</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 xml:space="preserve"> узнагароджаны </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 xml:space="preserve"> Ганаровай </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 xml:space="preserve"> граматай Докшыцкага </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 xml:space="preserve"> раённага </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 xml:space="preserve"> выканаўчага </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 xml:space="preserve"> камітэта </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 xml:space="preserve">за </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 xml:space="preserve">шматгадовую добрасумленную </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 xml:space="preserve"> працу </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 xml:space="preserve"> ў </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 xml:space="preserve"> органах </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 xml:space="preserve"> дзяржаўнага </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 xml:space="preserve"> кіравання, </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 xml:space="preserve"> актыўны ўдзел</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у</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грамадскім</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жыцці</w:t>
      </w:r>
      <w:r w:rsidRPr="002D0F8C">
        <w:rPr>
          <w:rFonts w:ascii="Times New Roman" w:eastAsia="Helvetica" w:hAnsi="Times New Roman" w:cs="Times New Roman"/>
          <w:color w:val="1A1A1A"/>
          <w:sz w:val="30"/>
          <w:szCs w:val="30"/>
          <w:shd w:val="clear" w:color="auto" w:fill="FFFFFF"/>
          <w:lang w:val="en-US" w:eastAsia="zh-CN" w:bidi="ar"/>
        </w:rPr>
        <w:t> </w:t>
      </w:r>
      <w:r w:rsidRPr="002D0F8C">
        <w:rPr>
          <w:rFonts w:ascii="Times New Roman" w:eastAsia="Helvetica" w:hAnsi="Times New Roman" w:cs="Times New Roman"/>
          <w:color w:val="1A1A1A"/>
          <w:sz w:val="30"/>
          <w:szCs w:val="30"/>
          <w:shd w:val="clear" w:color="auto" w:fill="FFFFFF"/>
          <w:lang w:val="be-BY" w:eastAsia="zh-CN" w:bidi="ar"/>
        </w:rPr>
        <w:t>раёна.</w:t>
      </w:r>
      <w:r w:rsidRPr="002D0F8C">
        <w:rPr>
          <w:rFonts w:ascii="Times New Roman" w:eastAsia="Helvetica" w:hAnsi="Times New Roman" w:cs="Times New Roman"/>
          <w:color w:val="1A1A1A"/>
          <w:sz w:val="30"/>
          <w:szCs w:val="30"/>
          <w:shd w:val="clear" w:color="auto" w:fill="FFFFFF"/>
          <w:lang w:val="en-US" w:eastAsia="zh-CN" w:bidi="ar"/>
        </w:rPr>
        <w:t> </w:t>
      </w:r>
    </w:p>
    <w:p w14:paraId="4A27BA5A" w14:textId="4177105B" w:rsidR="001F4EEE" w:rsidRPr="002D0F8C" w:rsidRDefault="00106855" w:rsidP="00E84FC8">
      <w:pPr>
        <w:pStyle w:val="a3"/>
        <w:numPr>
          <w:ilvl w:val="0"/>
          <w:numId w:val="4"/>
        </w:numPr>
        <w:spacing w:after="360" w:line="240" w:lineRule="auto"/>
        <w:ind w:left="142" w:firstLine="425"/>
        <w:contextualSpacing w:val="0"/>
        <w:jc w:val="both"/>
        <w:rPr>
          <w:rFonts w:ascii="Times New Roman" w:eastAsia="Helvetica" w:hAnsi="Times New Roman" w:cs="Times New Roman"/>
          <w:color w:val="1A1A1A"/>
          <w:sz w:val="30"/>
          <w:szCs w:val="30"/>
          <w:shd w:val="clear" w:color="auto" w:fill="FFFFFF"/>
          <w:lang w:val="be-BY" w:eastAsia="zh-CN" w:bidi="ar"/>
        </w:rPr>
      </w:pPr>
      <w:r w:rsidRPr="002D0F8C">
        <w:rPr>
          <w:rFonts w:ascii="Times New Roman" w:eastAsia="Times New Roman" w:hAnsi="Times New Roman" w:cs="Times New Roman"/>
          <w:b/>
          <w:sz w:val="30"/>
          <w:szCs w:val="30"/>
          <w:lang w:val="be-BY" w:eastAsia="ru-RU"/>
        </w:rPr>
        <w:t>Крывічаніна Святлана Уладзіміраўна</w:t>
      </w:r>
      <w:r w:rsidRPr="002D0F8C">
        <w:rPr>
          <w:rFonts w:ascii="Times New Roman" w:eastAsia="Times New Roman" w:hAnsi="Times New Roman" w:cs="Times New Roman"/>
          <w:sz w:val="30"/>
          <w:szCs w:val="30"/>
          <w:lang w:val="be-BY" w:eastAsia="ru-RU"/>
        </w:rPr>
        <w:t>, выхавальнік дзяржаўнай установы адукацыі ”Бягомльская  спецыяльная школа-інтэрнат Докшыцкага раёна“, узнагароджана Ганаровай граматай Докшыцкага раённага выканаўчага камітэта за добрасумленную працу,</w:t>
      </w:r>
      <w:r w:rsidRPr="002D0F8C">
        <w:rPr>
          <w:rFonts w:ascii="Times New Roman" w:hAnsi="Times New Roman" w:cs="Times New Roman"/>
          <w:sz w:val="30"/>
          <w:szCs w:val="30"/>
          <w:lang w:val="be-BY"/>
        </w:rPr>
        <w:t xml:space="preserve"> </w:t>
      </w:r>
      <w:r w:rsidRPr="002D0F8C">
        <w:rPr>
          <w:rFonts w:ascii="Times New Roman" w:eastAsia="Times New Roman" w:hAnsi="Times New Roman" w:cs="Times New Roman"/>
          <w:sz w:val="30"/>
          <w:szCs w:val="30"/>
          <w:lang w:val="be-BY" w:eastAsia="ru-RU"/>
        </w:rPr>
        <w:t xml:space="preserve">значны асабісты ўклад у рэалізацыю дзяржаўнай палітыкі, падрыхтоўку і правядзенне важнейшых грамадска-палітычных мерапрыемстваў. </w:t>
      </w:r>
    </w:p>
    <w:p w14:paraId="7124EE4D" w14:textId="5672FB03" w:rsidR="001F4EEE" w:rsidRPr="002D0F8C" w:rsidRDefault="00106855" w:rsidP="00E84FC8">
      <w:pPr>
        <w:pStyle w:val="a3"/>
        <w:numPr>
          <w:ilvl w:val="0"/>
          <w:numId w:val="4"/>
        </w:numPr>
        <w:spacing w:after="360" w:line="240" w:lineRule="auto"/>
        <w:ind w:left="142" w:firstLine="425"/>
        <w:contextualSpacing w:val="0"/>
        <w:jc w:val="both"/>
        <w:rPr>
          <w:rFonts w:ascii="Times New Roman" w:hAnsi="Times New Roman" w:cs="Times New Roman"/>
          <w:sz w:val="30"/>
          <w:szCs w:val="30"/>
          <w:lang w:val="be-BY"/>
        </w:rPr>
      </w:pPr>
      <w:r w:rsidRPr="002D0F8C">
        <w:rPr>
          <w:rFonts w:ascii="Times New Roman" w:eastAsia="Times New Roman" w:hAnsi="Times New Roman" w:cs="Times New Roman"/>
          <w:b/>
          <w:sz w:val="30"/>
          <w:szCs w:val="30"/>
          <w:lang w:val="be-BY" w:eastAsia="ru-RU"/>
        </w:rPr>
        <w:t>Мандрук Наталля Ігараўна</w:t>
      </w:r>
      <w:r w:rsidRPr="002D0F8C">
        <w:rPr>
          <w:rFonts w:ascii="Times New Roman" w:eastAsia="Times New Roman" w:hAnsi="Times New Roman" w:cs="Times New Roman"/>
          <w:sz w:val="30"/>
          <w:szCs w:val="30"/>
          <w:lang w:val="be-BY" w:eastAsia="ru-RU"/>
        </w:rPr>
        <w:t xml:space="preserve">, </w:t>
      </w:r>
      <w:r w:rsidRPr="002D0F8C">
        <w:rPr>
          <w:rFonts w:ascii="Times New Roman" w:hAnsi="Times New Roman" w:cs="Times New Roman"/>
          <w:sz w:val="30"/>
          <w:szCs w:val="30"/>
          <w:lang w:val="be-BY"/>
        </w:rPr>
        <w:t>спецыяліст па аказанні рознічных банкаўскіх паслуг 1 катэгорыі сектара рознічнага і карпаратыўнага бізнесу цэнтра банкаўскіх паслуг № 209 адкрытага акцыянернага таварыства ”Ашчадны банк ”Беларусбанк“, у</w:t>
      </w:r>
      <w:r w:rsidRPr="002D0F8C">
        <w:rPr>
          <w:rFonts w:ascii="Times New Roman" w:eastAsia="Times New Roman" w:hAnsi="Times New Roman" w:cs="Times New Roman"/>
          <w:sz w:val="30"/>
          <w:szCs w:val="30"/>
          <w:lang w:val="be-BY" w:eastAsia="ru-RU"/>
        </w:rPr>
        <w:t xml:space="preserve">знагароджана Ганаровай граматай Докшыцкага раённага выканаўчага камітэта </w:t>
      </w:r>
      <w:r w:rsidRPr="002D0F8C">
        <w:rPr>
          <w:rFonts w:ascii="Times New Roman" w:eastAsia="Calibri" w:hAnsi="Times New Roman" w:cs="Times New Roman"/>
          <w:sz w:val="30"/>
          <w:szCs w:val="30"/>
          <w:lang w:val="be-BY"/>
        </w:rPr>
        <w:t>за шматгадовую добрасумленную працу, высокі прафесіяналізм, значны асабісты ўклад у развіццё банкаўскай сістэмы</w:t>
      </w:r>
    </w:p>
    <w:p w14:paraId="7472CDC2" w14:textId="0FC06652" w:rsidR="001F4EEE" w:rsidRPr="002D0F8C" w:rsidRDefault="00106855" w:rsidP="00E84FC8">
      <w:pPr>
        <w:pStyle w:val="a3"/>
        <w:numPr>
          <w:ilvl w:val="0"/>
          <w:numId w:val="4"/>
        </w:numPr>
        <w:spacing w:after="360" w:line="240" w:lineRule="auto"/>
        <w:ind w:left="142" w:firstLine="425"/>
        <w:contextualSpacing w:val="0"/>
        <w:jc w:val="both"/>
        <w:rPr>
          <w:rFonts w:ascii="Times New Roman" w:eastAsia="Times New Roman" w:hAnsi="Times New Roman" w:cs="Times New Roman"/>
          <w:sz w:val="30"/>
          <w:szCs w:val="30"/>
          <w:lang w:val="be-BY" w:eastAsia="ru-RU"/>
        </w:rPr>
      </w:pPr>
      <w:r w:rsidRPr="002D0F8C">
        <w:rPr>
          <w:rFonts w:ascii="Times New Roman" w:eastAsia="Times New Roman" w:hAnsi="Times New Roman" w:cs="Times New Roman"/>
          <w:b/>
          <w:sz w:val="30"/>
          <w:szCs w:val="30"/>
          <w:lang w:val="be-BY" w:eastAsia="ru-RU"/>
        </w:rPr>
        <w:t>Касцюковіч Ірына Данілаўна</w:t>
      </w:r>
      <w:r w:rsidRPr="002D0F8C">
        <w:rPr>
          <w:rFonts w:ascii="Times New Roman" w:eastAsia="Times New Roman" w:hAnsi="Times New Roman" w:cs="Times New Roman"/>
          <w:sz w:val="30"/>
          <w:szCs w:val="30"/>
          <w:lang w:val="be-BY" w:eastAsia="ru-RU"/>
        </w:rPr>
        <w:t xml:space="preserve">, аператар станцыйнага тэхналагічнага цэнтра апрацоўкі цягніковай інфармацыі станцыі Крулеўшчына транспартнага рэспубліканскага ўнітарнага прадпрыемства ”Віцебскае аддзяленне Беларускай чыгункі“, узнагароджана Ганаровай граматай Докшыцкага раённага выканаўчага камітэта за шматгадовую добрасумленную працу ў галіне чыгуначнага </w:t>
      </w:r>
      <w:r w:rsidRPr="002D0F8C">
        <w:rPr>
          <w:rFonts w:ascii="Times New Roman" w:eastAsia="Times New Roman" w:hAnsi="Times New Roman" w:cs="Times New Roman"/>
          <w:sz w:val="30"/>
          <w:szCs w:val="30"/>
          <w:lang w:val="be-BY" w:eastAsia="ru-RU"/>
        </w:rPr>
        <w:lastRenderedPageBreak/>
        <w:t xml:space="preserve">транспарту, высокі прафесіяналізм і значны ўклад у развіццё прадпрыемства. </w:t>
      </w:r>
    </w:p>
    <w:p w14:paraId="38B55133" w14:textId="63220006" w:rsidR="002D0F8C" w:rsidRPr="002D0F8C" w:rsidRDefault="00106855" w:rsidP="00E84FC8">
      <w:pPr>
        <w:pStyle w:val="a3"/>
        <w:numPr>
          <w:ilvl w:val="0"/>
          <w:numId w:val="4"/>
        </w:numPr>
        <w:spacing w:after="360" w:line="240" w:lineRule="auto"/>
        <w:ind w:left="142" w:firstLine="425"/>
        <w:contextualSpacing w:val="0"/>
        <w:jc w:val="both"/>
        <w:rPr>
          <w:rFonts w:ascii="Times New Roman" w:eastAsia="Times New Roman" w:hAnsi="Times New Roman" w:cs="Times New Roman"/>
          <w:sz w:val="30"/>
          <w:szCs w:val="30"/>
          <w:lang w:val="be-BY" w:eastAsia="ru-RU"/>
        </w:rPr>
      </w:pPr>
      <w:r w:rsidRPr="002D0F8C">
        <w:rPr>
          <w:rFonts w:ascii="Times New Roman" w:eastAsia="Calibri" w:hAnsi="Times New Roman" w:cs="Times New Roman"/>
          <w:b/>
          <w:sz w:val="30"/>
          <w:szCs w:val="30"/>
          <w:lang w:val="be-BY"/>
        </w:rPr>
        <w:t>Крупскі Віктар Уладзіміравіч</w:t>
      </w:r>
      <w:r w:rsidRPr="002D0F8C">
        <w:rPr>
          <w:rFonts w:ascii="Times New Roman" w:eastAsia="Calibri" w:hAnsi="Times New Roman" w:cs="Times New Roman"/>
          <w:sz w:val="30"/>
          <w:szCs w:val="30"/>
          <w:lang w:val="be-BY"/>
        </w:rPr>
        <w:t>, дзяжурны па станцыі Крулеўшчына транспартнага рэспубліканскага ўнітарнага прадпрыемства ”Віцебскае аддзяленне Беларускай чыгункі“, у</w:t>
      </w:r>
      <w:r w:rsidRPr="002D0F8C">
        <w:rPr>
          <w:rFonts w:ascii="Times New Roman" w:eastAsia="Times New Roman" w:hAnsi="Times New Roman" w:cs="Times New Roman"/>
          <w:sz w:val="30"/>
          <w:szCs w:val="30"/>
          <w:lang w:val="be-BY" w:eastAsia="ru-RU"/>
        </w:rPr>
        <w:t xml:space="preserve">знагароджаны Ганаровай граматай Докшыцкага раённага выканаўчага камітэта </w:t>
      </w:r>
      <w:r w:rsidRPr="002D0F8C">
        <w:rPr>
          <w:rFonts w:ascii="Times New Roman" w:eastAsia="Calibri" w:hAnsi="Times New Roman" w:cs="Times New Roman"/>
          <w:sz w:val="30"/>
          <w:szCs w:val="30"/>
          <w:lang w:val="be-BY"/>
        </w:rPr>
        <w:t xml:space="preserve">за шматгадовую добрасумленную працу ў галіне чыгуначнага транспарту, высокі прафесіяналізм. </w:t>
      </w:r>
    </w:p>
    <w:p w14:paraId="05A01765" w14:textId="2A67D4C7" w:rsidR="001F4EEE" w:rsidRPr="002D0F8C" w:rsidRDefault="00106855" w:rsidP="00E84FC8">
      <w:pPr>
        <w:pStyle w:val="a3"/>
        <w:numPr>
          <w:ilvl w:val="0"/>
          <w:numId w:val="4"/>
        </w:numPr>
        <w:spacing w:after="360" w:line="240" w:lineRule="auto"/>
        <w:ind w:left="142" w:firstLine="425"/>
        <w:contextualSpacing w:val="0"/>
        <w:jc w:val="both"/>
        <w:rPr>
          <w:rFonts w:ascii="Times New Roman" w:eastAsia="Times New Roman" w:hAnsi="Times New Roman" w:cs="Times New Roman"/>
          <w:sz w:val="30"/>
          <w:szCs w:val="30"/>
          <w:lang w:val="be-BY" w:eastAsia="ru-RU"/>
        </w:rPr>
      </w:pPr>
      <w:r w:rsidRPr="002D0F8C">
        <w:rPr>
          <w:rFonts w:ascii="Times New Roman" w:eastAsia="Calibri" w:hAnsi="Times New Roman" w:cs="Times New Roman"/>
          <w:b/>
          <w:sz w:val="30"/>
          <w:szCs w:val="30"/>
          <w:lang w:val="be-BY"/>
        </w:rPr>
        <w:t>Савецкі Іван Дзянісавіч</w:t>
      </w:r>
      <w:r w:rsidRPr="002D0F8C">
        <w:rPr>
          <w:rFonts w:ascii="Times New Roman" w:eastAsia="Calibri" w:hAnsi="Times New Roman" w:cs="Times New Roman"/>
          <w:sz w:val="30"/>
          <w:szCs w:val="30"/>
          <w:lang w:val="be-BY"/>
        </w:rPr>
        <w:t>, брыгадзір (вызваленага) прадпрыемстваў чыгуначнага транспарту і метрапалітэнаў 7 разраду Крулеўшчызненскага ўчастка водазабеспячэння і санітарна-тэхнічных устройстваў Віцебскай дыстанцыі грамадзянскіх збудаванняў транспартнага рэспубліканскага ўнітарнага прадпрыемства ”Віцебскае аддзяленне Беларускай чыгункі“, у</w:t>
      </w:r>
      <w:r w:rsidRPr="002D0F8C">
        <w:rPr>
          <w:rFonts w:ascii="Times New Roman" w:eastAsia="Times New Roman" w:hAnsi="Times New Roman" w:cs="Times New Roman"/>
          <w:sz w:val="30"/>
          <w:szCs w:val="30"/>
          <w:lang w:val="be-BY" w:eastAsia="ru-RU"/>
        </w:rPr>
        <w:t>знагароджаны Ганаровай граматай Докшыцкага раённага выканаўчага камітэта</w:t>
      </w:r>
      <w:r w:rsidRPr="002D0F8C">
        <w:rPr>
          <w:rFonts w:ascii="Times New Roman" w:eastAsia="Calibri" w:hAnsi="Times New Roman" w:cs="Times New Roman"/>
          <w:sz w:val="30"/>
          <w:szCs w:val="30"/>
          <w:lang w:val="be-BY"/>
        </w:rPr>
        <w:t xml:space="preserve"> за шматгадовую добрасумленную працу ў галіне чыгуначнага транспарту, высокі прафесіяналізм, значны асабісты ўклад у развіццё прадпрыемства. </w:t>
      </w:r>
    </w:p>
    <w:p w14:paraId="5AF18CAC" w14:textId="6C5A8DAA" w:rsidR="001F4EEE" w:rsidRPr="002D0F8C" w:rsidRDefault="00106855" w:rsidP="00E84FC8">
      <w:pPr>
        <w:pStyle w:val="a3"/>
        <w:numPr>
          <w:ilvl w:val="0"/>
          <w:numId w:val="4"/>
        </w:numPr>
        <w:spacing w:after="360" w:line="240" w:lineRule="auto"/>
        <w:ind w:left="142" w:firstLine="425"/>
        <w:contextualSpacing w:val="0"/>
        <w:jc w:val="both"/>
        <w:rPr>
          <w:rFonts w:ascii="Times New Roman" w:eastAsia="Times New Roman" w:hAnsi="Times New Roman" w:cs="Times New Roman"/>
          <w:sz w:val="30"/>
          <w:szCs w:val="30"/>
          <w:lang w:val="be-BY" w:eastAsia="ru-RU"/>
        </w:rPr>
      </w:pPr>
      <w:r w:rsidRPr="002D0F8C">
        <w:rPr>
          <w:rFonts w:ascii="Times New Roman" w:eastAsia="Times New Roman" w:hAnsi="Times New Roman" w:cs="Times New Roman"/>
          <w:b/>
          <w:sz w:val="30"/>
          <w:szCs w:val="30"/>
          <w:lang w:val="be-BY" w:eastAsia="ru-RU"/>
        </w:rPr>
        <w:t>Асіповіч Людміла Леанідаўна</w:t>
      </w:r>
      <w:r w:rsidRPr="002D0F8C">
        <w:rPr>
          <w:rFonts w:ascii="Times New Roman" w:eastAsia="Times New Roman" w:hAnsi="Times New Roman" w:cs="Times New Roman"/>
          <w:sz w:val="30"/>
          <w:szCs w:val="30"/>
          <w:lang w:val="be-BY" w:eastAsia="ru-RU"/>
        </w:rPr>
        <w:t xml:space="preserve">, дырэктар дзяржаўнай установы адукацыі ”Глінская сярэдняя школа Докшыцкага раёна“, узнагароджана Ганаровай граматай Докшыцкага раённага выканаўчага камітэта за шматгадовую добрасумленную працу ў сістэме адукацыі, значны асабісты ўклад у выхаванне і навучанне падрастаючага пакалення, актыўны ўдзел у грамадскім жыцці раёна. </w:t>
      </w:r>
    </w:p>
    <w:p w14:paraId="7FAE7B92" w14:textId="1826E32C" w:rsidR="001F4EEE" w:rsidRPr="002D0F8C" w:rsidRDefault="00106855" w:rsidP="00E84FC8">
      <w:pPr>
        <w:pStyle w:val="a3"/>
        <w:numPr>
          <w:ilvl w:val="0"/>
          <w:numId w:val="4"/>
        </w:numPr>
        <w:spacing w:after="360" w:line="240" w:lineRule="auto"/>
        <w:ind w:left="142" w:firstLine="425"/>
        <w:contextualSpacing w:val="0"/>
        <w:jc w:val="both"/>
        <w:rPr>
          <w:rFonts w:ascii="Times New Roman" w:eastAsia="Times New Roman" w:hAnsi="Times New Roman" w:cs="Times New Roman"/>
          <w:sz w:val="30"/>
          <w:szCs w:val="30"/>
          <w:lang w:val="be-BY" w:eastAsia="ru-RU"/>
        </w:rPr>
      </w:pPr>
      <w:r w:rsidRPr="002D0F8C">
        <w:rPr>
          <w:rFonts w:ascii="Times New Roman" w:eastAsia="Times New Roman" w:hAnsi="Times New Roman" w:cs="Times New Roman"/>
          <w:b/>
          <w:sz w:val="30"/>
          <w:szCs w:val="30"/>
          <w:lang w:val="be-BY" w:eastAsia="ru-RU"/>
        </w:rPr>
        <w:t>Падалец Алена Аляксееўна</w:t>
      </w:r>
      <w:r w:rsidRPr="002D0F8C">
        <w:rPr>
          <w:rFonts w:ascii="Times New Roman" w:eastAsia="Times New Roman" w:hAnsi="Times New Roman" w:cs="Times New Roman"/>
          <w:sz w:val="30"/>
          <w:szCs w:val="30"/>
          <w:lang w:val="be-BY" w:eastAsia="ru-RU"/>
        </w:rPr>
        <w:t xml:space="preserve">, загадчык дзяржаўнай установы адукацыі ”Дзіцячы сад № 1 г.Докшыцы“, узнагароджана Ганаровай граматай Докшыцкага раённага выканаўчага камітэта за шматгадовую добрасумленную працу ў сістэме адукацыі, значны асабісты ўклад у выхаванне і навучанне падрастаючага пакалення. </w:t>
      </w:r>
    </w:p>
    <w:p w14:paraId="4B64C9EB" w14:textId="5A872E2C" w:rsidR="001A0392" w:rsidRPr="002D0F8C" w:rsidRDefault="00106855" w:rsidP="00E84FC8">
      <w:pPr>
        <w:pStyle w:val="a3"/>
        <w:numPr>
          <w:ilvl w:val="0"/>
          <w:numId w:val="4"/>
        </w:numPr>
        <w:spacing w:after="360" w:line="240" w:lineRule="auto"/>
        <w:ind w:left="142" w:firstLine="425"/>
        <w:contextualSpacing w:val="0"/>
        <w:jc w:val="both"/>
        <w:rPr>
          <w:rFonts w:ascii="Times New Roman" w:hAnsi="Times New Roman" w:cs="Times New Roman"/>
          <w:sz w:val="30"/>
          <w:szCs w:val="30"/>
          <w:lang w:val="be-BY"/>
        </w:rPr>
      </w:pPr>
      <w:r w:rsidRPr="002D0F8C">
        <w:rPr>
          <w:rFonts w:ascii="Times New Roman" w:hAnsi="Times New Roman" w:cs="Times New Roman"/>
          <w:b/>
          <w:sz w:val="30"/>
          <w:szCs w:val="30"/>
          <w:lang w:val="be-BY"/>
        </w:rPr>
        <w:t>Міхалко Ігар Яраслававіч</w:t>
      </w:r>
      <w:r w:rsidRPr="002D0F8C">
        <w:rPr>
          <w:rFonts w:ascii="Times New Roman" w:hAnsi="Times New Roman" w:cs="Times New Roman"/>
          <w:sz w:val="30"/>
          <w:szCs w:val="30"/>
          <w:lang w:val="be-BY"/>
        </w:rPr>
        <w:t xml:space="preserve">, намеснік дырэктара філіяла ”Віцебскае вытворчае ўпраўленне па здабычы і перепрацоўцы торфу“ вытворчага рэспубліканскага ўнітарнага прадпрыемства ”Віцебскаблгаз“, узнагароджаны Ганаровай граматай Докшыцкага раённага выканаўчага камітэта за шматгадовую добрасумленную працу, высокае прафесійнае майстэрства, значны асабісты ўклад у развіццё і ўдасканаленне вытворчасці па здабычы і перапрацоўцы торфу Віцебскай вобласці. </w:t>
      </w:r>
    </w:p>
    <w:p w14:paraId="31BCEE97" w14:textId="1AC03392" w:rsidR="00A47885" w:rsidRPr="002D0F8C" w:rsidRDefault="001A0392" w:rsidP="00E84FC8">
      <w:pPr>
        <w:pStyle w:val="a3"/>
        <w:numPr>
          <w:ilvl w:val="0"/>
          <w:numId w:val="4"/>
        </w:numPr>
        <w:spacing w:after="360" w:line="240" w:lineRule="auto"/>
        <w:ind w:left="142" w:firstLine="425"/>
        <w:contextualSpacing w:val="0"/>
        <w:jc w:val="both"/>
        <w:rPr>
          <w:rFonts w:ascii="Times New Roman" w:hAnsi="Times New Roman" w:cs="Times New Roman"/>
          <w:sz w:val="30"/>
          <w:szCs w:val="30"/>
          <w:lang w:val="be-BY"/>
        </w:rPr>
      </w:pPr>
      <w:r w:rsidRPr="002D0F8C">
        <w:rPr>
          <w:rFonts w:ascii="Times New Roman" w:eastAsia="Times New Roman" w:hAnsi="Times New Roman" w:cs="Times New Roman"/>
          <w:b/>
          <w:sz w:val="30"/>
          <w:szCs w:val="30"/>
          <w:lang w:val="be-BY" w:eastAsia="ru-RU"/>
        </w:rPr>
        <w:lastRenderedPageBreak/>
        <w:t>Багдановіч Сяргей Дзмітрыевіч</w:t>
      </w:r>
      <w:r w:rsidRPr="002D0F8C">
        <w:rPr>
          <w:rFonts w:ascii="Times New Roman" w:eastAsia="Times New Roman" w:hAnsi="Times New Roman" w:cs="Times New Roman"/>
          <w:sz w:val="30"/>
          <w:szCs w:val="30"/>
          <w:lang w:val="be-BY" w:eastAsia="ru-RU"/>
        </w:rPr>
        <w:t xml:space="preserve">, слесар-рамонтнік 4 разряду адкрытага акцыянернага таварыства ”Завод ”Ветразь“, узнагароджаны Ганаровай граматай Докшыцкага раённага выканаўчага камітэта </w:t>
      </w:r>
      <w:r w:rsidRPr="002D0F8C">
        <w:rPr>
          <w:rFonts w:ascii="Times New Roman" w:hAnsi="Times New Roman" w:cs="Times New Roman"/>
          <w:sz w:val="30"/>
          <w:szCs w:val="30"/>
          <w:lang w:val="be-BY"/>
        </w:rPr>
        <w:t>за шматгадовую добрасумленную працу ў галіне машынабудаўніцтва.</w:t>
      </w:r>
    </w:p>
    <w:p w14:paraId="3819DC77" w14:textId="750D5576" w:rsidR="00A47885" w:rsidRPr="002D0F8C" w:rsidRDefault="00A47885" w:rsidP="00E84FC8">
      <w:pPr>
        <w:pStyle w:val="a3"/>
        <w:numPr>
          <w:ilvl w:val="0"/>
          <w:numId w:val="4"/>
        </w:numPr>
        <w:spacing w:after="360" w:line="240" w:lineRule="auto"/>
        <w:ind w:left="142" w:firstLine="425"/>
        <w:contextualSpacing w:val="0"/>
        <w:jc w:val="both"/>
        <w:rPr>
          <w:rFonts w:ascii="Times New Roman" w:eastAsia="Times New Roman" w:hAnsi="Times New Roman" w:cs="Times New Roman"/>
          <w:sz w:val="30"/>
          <w:szCs w:val="30"/>
          <w:lang w:val="be-BY" w:eastAsia="ru-RU"/>
        </w:rPr>
      </w:pPr>
      <w:r w:rsidRPr="002D0F8C">
        <w:rPr>
          <w:rFonts w:ascii="Times New Roman" w:eastAsia="Times New Roman" w:hAnsi="Times New Roman" w:cs="Times New Roman"/>
          <w:b/>
          <w:sz w:val="30"/>
          <w:szCs w:val="30"/>
          <w:lang w:val="be-BY" w:eastAsia="ru-RU"/>
        </w:rPr>
        <w:t>Ціханава Кацярына Віктараўна</w:t>
      </w:r>
      <w:r w:rsidRPr="002D0F8C">
        <w:rPr>
          <w:rFonts w:ascii="Times New Roman" w:eastAsia="Times New Roman" w:hAnsi="Times New Roman" w:cs="Times New Roman"/>
          <w:sz w:val="30"/>
          <w:szCs w:val="30"/>
          <w:lang w:val="be-BY" w:eastAsia="ru-RU"/>
        </w:rPr>
        <w:t>, намеснік дырэктара па вучэбнай рабоце дзяржаўнай установы адукацыі ”Сярэдняя школа № 1 г.Докшыцы</w:t>
      </w:r>
      <w:r w:rsidRPr="002D0F8C">
        <w:rPr>
          <w:rFonts w:ascii="Times New Roman" w:hAnsi="Times New Roman" w:cs="Times New Roman"/>
          <w:sz w:val="30"/>
          <w:szCs w:val="30"/>
          <w:lang w:val="be-BY"/>
        </w:rPr>
        <w:t>“, у</w:t>
      </w:r>
      <w:r w:rsidRPr="002D0F8C">
        <w:rPr>
          <w:rFonts w:ascii="Times New Roman" w:eastAsia="Times New Roman" w:hAnsi="Times New Roman" w:cs="Times New Roman"/>
          <w:sz w:val="30"/>
          <w:szCs w:val="30"/>
          <w:lang w:val="be-BY" w:eastAsia="ru-RU"/>
        </w:rPr>
        <w:t>знагароджана Ганаровай граматай Докшыцкага раённага выканаўчага камітэта за добрасумленную працу ў сістэме адукацыі, высокія дасягненні ў навучанні і выхаванні падрастаючага пакалення.</w:t>
      </w:r>
    </w:p>
    <w:p w14:paraId="0356F5F7" w14:textId="36CF4AB2" w:rsidR="00A41F6E" w:rsidRPr="002D0F8C" w:rsidRDefault="00A41F6E" w:rsidP="00E84FC8">
      <w:pPr>
        <w:pStyle w:val="a3"/>
        <w:numPr>
          <w:ilvl w:val="0"/>
          <w:numId w:val="4"/>
        </w:numPr>
        <w:spacing w:after="360" w:line="240" w:lineRule="auto"/>
        <w:ind w:left="142" w:firstLine="425"/>
        <w:contextualSpacing w:val="0"/>
        <w:jc w:val="both"/>
        <w:rPr>
          <w:rFonts w:ascii="Times New Roman" w:hAnsi="Times New Roman" w:cs="Times New Roman"/>
          <w:sz w:val="30"/>
          <w:szCs w:val="30"/>
          <w:lang w:val="be-BY"/>
        </w:rPr>
      </w:pPr>
      <w:r w:rsidRPr="002D0F8C">
        <w:rPr>
          <w:rFonts w:ascii="Times New Roman" w:hAnsi="Times New Roman" w:cs="Times New Roman"/>
          <w:b/>
          <w:sz w:val="30"/>
          <w:szCs w:val="30"/>
          <w:lang w:val="be-BY"/>
        </w:rPr>
        <w:t>Шульгат Ядвіга Іосіфаўна</w:t>
      </w:r>
      <w:r w:rsidRPr="002D0F8C">
        <w:rPr>
          <w:rFonts w:ascii="Times New Roman" w:eastAsia="Times New Roman" w:hAnsi="Times New Roman" w:cs="Times New Roman"/>
          <w:sz w:val="30"/>
          <w:szCs w:val="30"/>
          <w:lang w:val="be-BY" w:eastAsia="ru-RU"/>
        </w:rPr>
        <w:t>, старшыня Докшыцкага раённага аб’яднання арганізацый прафсаюзаў, уваходзячых у Федэрацыю прафсаюзаў Беларусі, узнагароджана Ганаровай граматай Докшыцкага раённага выканаўчага камітэта за</w:t>
      </w:r>
      <w:r w:rsidRPr="002D0F8C">
        <w:rPr>
          <w:rFonts w:ascii="Times New Roman" w:hAnsi="Times New Roman" w:cs="Times New Roman"/>
          <w:sz w:val="30"/>
          <w:szCs w:val="30"/>
          <w:lang w:val="be-BY"/>
        </w:rPr>
        <w:t xml:space="preserve"> шматгадовую добрасумленную працу, актыўны ўдзел у грамадскім жыцці раёна.</w:t>
      </w:r>
    </w:p>
    <w:p w14:paraId="2BDBAC94" w14:textId="719C55F4" w:rsidR="00AA7237" w:rsidRPr="002D0F8C" w:rsidRDefault="00AA7237" w:rsidP="00E84FC8">
      <w:pPr>
        <w:pStyle w:val="a3"/>
        <w:numPr>
          <w:ilvl w:val="0"/>
          <w:numId w:val="4"/>
        </w:numPr>
        <w:spacing w:after="360" w:line="240" w:lineRule="auto"/>
        <w:ind w:left="142" w:firstLine="425"/>
        <w:contextualSpacing w:val="0"/>
        <w:jc w:val="both"/>
        <w:rPr>
          <w:rFonts w:ascii="Times New Roman" w:hAnsi="Times New Roman" w:cs="Times New Roman"/>
          <w:sz w:val="30"/>
          <w:szCs w:val="30"/>
          <w:lang w:val="be-BY"/>
        </w:rPr>
      </w:pPr>
      <w:r w:rsidRPr="002D0F8C">
        <w:rPr>
          <w:rFonts w:ascii="Times New Roman" w:hAnsi="Times New Roman" w:cs="Times New Roman"/>
          <w:b/>
          <w:sz w:val="30"/>
          <w:szCs w:val="30"/>
          <w:lang w:val="be-BY"/>
        </w:rPr>
        <w:t>Бурэнь Сяргей Вячаслававіч</w:t>
      </w:r>
      <w:r w:rsidRPr="002D0F8C">
        <w:rPr>
          <w:rFonts w:ascii="Times New Roman" w:hAnsi="Times New Roman" w:cs="Times New Roman"/>
          <w:sz w:val="30"/>
          <w:szCs w:val="30"/>
          <w:lang w:val="be-BY"/>
        </w:rPr>
        <w:t xml:space="preserve">, слесар-рамонтнік філіяла </w:t>
      </w:r>
      <w:r w:rsidRPr="002D0F8C">
        <w:rPr>
          <w:rFonts w:ascii="Times New Roman" w:eastAsia="Times New Roman" w:hAnsi="Times New Roman" w:cs="Times New Roman"/>
          <w:sz w:val="30"/>
          <w:szCs w:val="30"/>
          <w:lang w:val="be-BY" w:eastAsia="ru-RU"/>
        </w:rPr>
        <w:t>Докшыкае дарожнае рамонтна-будаўнічае ўпраўленне № 180</w:t>
      </w:r>
      <w:r w:rsidRPr="002D0F8C">
        <w:rPr>
          <w:rFonts w:ascii="Times New Roman" w:eastAsia="Calibri" w:hAnsi="Times New Roman" w:cs="Times New Roman"/>
          <w:sz w:val="30"/>
          <w:szCs w:val="30"/>
          <w:lang w:val="be-BY"/>
        </w:rPr>
        <w:t xml:space="preserve"> камунальнага праектна-рамонтна-будаўнічага ўнітарнага прадпрыемства «Віцебскаблдарбуд»</w:t>
      </w:r>
      <w:r w:rsidRPr="002D0F8C">
        <w:rPr>
          <w:rFonts w:ascii="Times New Roman" w:hAnsi="Times New Roman" w:cs="Times New Roman"/>
          <w:sz w:val="30"/>
          <w:szCs w:val="30"/>
          <w:lang w:val="be-BY"/>
        </w:rPr>
        <w:t>, у</w:t>
      </w:r>
      <w:r w:rsidRPr="002D0F8C">
        <w:rPr>
          <w:rFonts w:ascii="Times New Roman" w:eastAsia="Times New Roman" w:hAnsi="Times New Roman" w:cs="Times New Roman"/>
          <w:sz w:val="30"/>
          <w:szCs w:val="30"/>
          <w:lang w:val="be-BY" w:eastAsia="ru-RU"/>
        </w:rPr>
        <w:t>знагароджаны Ганаровай граматай Докшыцкага раённага выканаўчага камітэта за</w:t>
      </w:r>
      <w:r w:rsidRPr="002D0F8C">
        <w:rPr>
          <w:rFonts w:ascii="Times New Roman" w:hAnsi="Times New Roman" w:cs="Times New Roman"/>
          <w:sz w:val="30"/>
          <w:szCs w:val="30"/>
          <w:lang w:val="be-BY"/>
        </w:rPr>
        <w:t xml:space="preserve"> шматгадовую добрасумленную працу, значны ўклад у развіццё дарожнай галіны</w:t>
      </w:r>
    </w:p>
    <w:p w14:paraId="23DD8AFD" w14:textId="78F1D805" w:rsidR="00EF3A8F" w:rsidRPr="002D0F8C" w:rsidRDefault="00EF3A8F" w:rsidP="00E84FC8">
      <w:pPr>
        <w:pStyle w:val="a3"/>
        <w:numPr>
          <w:ilvl w:val="0"/>
          <w:numId w:val="4"/>
        </w:numPr>
        <w:spacing w:after="360" w:line="240" w:lineRule="auto"/>
        <w:ind w:left="142" w:firstLine="425"/>
        <w:contextualSpacing w:val="0"/>
        <w:jc w:val="both"/>
        <w:rPr>
          <w:rFonts w:ascii="Times New Roman" w:hAnsi="Times New Roman" w:cs="Times New Roman"/>
          <w:sz w:val="30"/>
          <w:szCs w:val="30"/>
          <w:lang w:val="be-BY"/>
        </w:rPr>
      </w:pPr>
      <w:r w:rsidRPr="002D0F8C">
        <w:rPr>
          <w:rFonts w:ascii="Times New Roman" w:eastAsia="Times New Roman" w:hAnsi="Times New Roman" w:cs="Times New Roman"/>
          <w:b/>
          <w:bCs/>
          <w:sz w:val="30"/>
          <w:szCs w:val="30"/>
          <w:lang w:val="be-BY" w:eastAsia="ru-RU"/>
        </w:rPr>
        <w:t>Піменаў Юрый Міхайлавіч</w:t>
      </w:r>
      <w:r w:rsidRPr="002D0F8C">
        <w:rPr>
          <w:rFonts w:ascii="Times New Roman" w:eastAsia="Times New Roman" w:hAnsi="Times New Roman" w:cs="Times New Roman"/>
          <w:sz w:val="30"/>
          <w:szCs w:val="30"/>
          <w:lang w:val="be-BY" w:eastAsia="ru-RU"/>
        </w:rPr>
        <w:t xml:space="preserve">, начальнік аддзела аховы правапарадку і прафілактыкі міліцыі грамадскай бяспекі аддзела ўнутраных спраў Докшыцкага раённага выканаўчага камітэта, узнагароджаны Ганаровай граматай Докшыцкага раённага выканаўчага камітэта </w:t>
      </w:r>
      <w:r w:rsidRPr="002D0F8C">
        <w:rPr>
          <w:rFonts w:ascii="Times New Roman" w:hAnsi="Times New Roman" w:cs="Times New Roman"/>
          <w:sz w:val="30"/>
          <w:szCs w:val="30"/>
          <w:lang w:val="be-BY"/>
        </w:rPr>
        <w:t xml:space="preserve">за добрасумленнае выкананне службовых абавязкаў, эфектыўныя вынікі ў службовай дзейнасці і ў сувязі з 85-годдзем з дня заснавання аддзела ўнутраных спраў Докшыцкага раённага выканаўчага камітэта. </w:t>
      </w:r>
    </w:p>
    <w:p w14:paraId="2F0FFA16" w14:textId="4FDF0638" w:rsidR="00EF3A8F" w:rsidRDefault="00EF3A8F" w:rsidP="00E84FC8">
      <w:pPr>
        <w:pStyle w:val="a3"/>
        <w:numPr>
          <w:ilvl w:val="0"/>
          <w:numId w:val="4"/>
        </w:numPr>
        <w:spacing w:after="360" w:line="240" w:lineRule="auto"/>
        <w:ind w:left="142" w:firstLine="425"/>
        <w:contextualSpacing w:val="0"/>
        <w:jc w:val="both"/>
        <w:rPr>
          <w:rFonts w:ascii="Times New Roman" w:hAnsi="Times New Roman" w:cs="Times New Roman"/>
          <w:sz w:val="30"/>
          <w:szCs w:val="30"/>
          <w:lang w:val="be-BY"/>
        </w:rPr>
      </w:pPr>
      <w:r w:rsidRPr="002D0F8C">
        <w:rPr>
          <w:rFonts w:ascii="Times New Roman" w:eastAsia="Times New Roman" w:hAnsi="Times New Roman" w:cs="Times New Roman"/>
          <w:b/>
          <w:bCs/>
          <w:sz w:val="30"/>
          <w:szCs w:val="30"/>
          <w:lang w:val="be-BY" w:eastAsia="ru-RU"/>
        </w:rPr>
        <w:t>Юхновіч Дзмітрый Пятровіч</w:t>
      </w:r>
      <w:r w:rsidRPr="002D0F8C">
        <w:rPr>
          <w:rFonts w:ascii="Times New Roman" w:eastAsia="Times New Roman" w:hAnsi="Times New Roman" w:cs="Times New Roman"/>
          <w:sz w:val="30"/>
          <w:szCs w:val="30"/>
          <w:lang w:val="be-BY" w:eastAsia="ru-RU"/>
        </w:rPr>
        <w:t xml:space="preserve">, старшы інспектар па адміністратыўнай практыцы аддзялення дзяржаўнай аўтамабільнай інспекцыі міліцыі грамадскай бяспекі аддзела ўнутраных спраў Докшыцкага раённага выканаўчага камітэта, узнагароджаны Ганаровай граматай Докшыцкага раённага выканаўчага камітэта </w:t>
      </w:r>
      <w:r w:rsidRPr="002D0F8C">
        <w:rPr>
          <w:rFonts w:ascii="Times New Roman" w:hAnsi="Times New Roman" w:cs="Times New Roman"/>
          <w:sz w:val="30"/>
          <w:szCs w:val="30"/>
          <w:lang w:val="be-BY"/>
        </w:rPr>
        <w:t xml:space="preserve">за добрасумленнае выкананне службовых абавязкаў, эфектыўныя вынікі ў службовай дзейнасці і ў сувязі з 85-годдзем з дня заснавання аддзела ўнутраных спраў Докшыцкага раённага выканаўчага камітэта. </w:t>
      </w:r>
    </w:p>
    <w:p w14:paraId="09582DD1" w14:textId="4B096CA4" w:rsidR="0042385A" w:rsidRDefault="00E93AD2" w:rsidP="0042385A">
      <w:pPr>
        <w:pStyle w:val="a3"/>
        <w:numPr>
          <w:ilvl w:val="0"/>
          <w:numId w:val="4"/>
        </w:numPr>
        <w:spacing w:after="0" w:line="240" w:lineRule="auto"/>
        <w:ind w:left="142" w:firstLine="425"/>
        <w:jc w:val="both"/>
        <w:rPr>
          <w:rFonts w:ascii="Times New Roman" w:hAnsi="Times New Roman" w:cs="Times New Roman"/>
          <w:sz w:val="30"/>
          <w:szCs w:val="30"/>
          <w:lang w:val="be-BY"/>
        </w:rPr>
      </w:pPr>
      <w:r w:rsidRPr="00E93AD2">
        <w:rPr>
          <w:rFonts w:ascii="Times New Roman" w:hAnsi="Times New Roman" w:cs="Times New Roman"/>
          <w:b/>
          <w:sz w:val="30"/>
          <w:szCs w:val="30"/>
          <w:lang w:val="be-BY"/>
        </w:rPr>
        <w:lastRenderedPageBreak/>
        <w:t>Вараб’ёва Наталля Уладзіміраўна</w:t>
      </w:r>
      <w:r w:rsidRPr="00E93AD2">
        <w:rPr>
          <w:rFonts w:ascii="Times New Roman" w:hAnsi="Times New Roman" w:cs="Times New Roman"/>
          <w:sz w:val="30"/>
          <w:szCs w:val="30"/>
          <w:lang w:val="be-BY"/>
        </w:rPr>
        <w:t xml:space="preserve">, першы намеснік старшыні – начальнік упраўлення па сельскай гаспадарцы і харчаванні Докшыцкага раённага выканаўчага камітэт, узнагароджана Ганаровай граматай Докшыцкага раённага выканаўчага камітэта за шматгадовую добрасумленную працу, значны асабісты ўклад у развіццё аграпрамысловага комплексу раёна. </w:t>
      </w:r>
    </w:p>
    <w:p w14:paraId="783368FB" w14:textId="77777777" w:rsidR="0042385A" w:rsidRPr="0042385A" w:rsidRDefault="0042385A" w:rsidP="0042385A">
      <w:pPr>
        <w:spacing w:after="0" w:line="240" w:lineRule="auto"/>
        <w:ind w:left="142"/>
        <w:jc w:val="both"/>
        <w:rPr>
          <w:rFonts w:ascii="Times New Roman" w:hAnsi="Times New Roman" w:cs="Times New Roman"/>
          <w:sz w:val="30"/>
          <w:szCs w:val="30"/>
          <w:lang w:val="be-BY"/>
        </w:rPr>
      </w:pPr>
    </w:p>
    <w:p w14:paraId="7A09F32D" w14:textId="2694C901" w:rsidR="0042385A" w:rsidRPr="001924F1" w:rsidRDefault="0042385A" w:rsidP="00E84FC8">
      <w:pPr>
        <w:pStyle w:val="a3"/>
        <w:numPr>
          <w:ilvl w:val="0"/>
          <w:numId w:val="4"/>
        </w:numPr>
        <w:spacing w:after="0" w:line="240" w:lineRule="auto"/>
        <w:ind w:left="142" w:firstLine="425"/>
        <w:jc w:val="both"/>
        <w:rPr>
          <w:rFonts w:ascii="Times New Roman" w:hAnsi="Times New Roman" w:cs="Times New Roman"/>
          <w:sz w:val="30"/>
          <w:szCs w:val="30"/>
          <w:lang w:val="be-BY"/>
        </w:rPr>
      </w:pPr>
      <w:r w:rsidRPr="00804FA9">
        <w:rPr>
          <w:rFonts w:ascii="Times New Roman" w:eastAsia="Times New Roman" w:hAnsi="Times New Roman" w:cs="Times New Roman"/>
          <w:b/>
          <w:sz w:val="30"/>
          <w:szCs w:val="30"/>
          <w:lang w:val="be-BY" w:eastAsia="ru-RU"/>
        </w:rPr>
        <w:t>Атрахімовіч Марыя  Уладзіславаўна</w:t>
      </w:r>
      <w:r w:rsidRPr="007404AE">
        <w:rPr>
          <w:rFonts w:ascii="Times New Roman" w:eastAsia="Times New Roman" w:hAnsi="Times New Roman" w:cs="Times New Roman"/>
          <w:sz w:val="30"/>
          <w:szCs w:val="30"/>
          <w:lang w:val="be-BY" w:eastAsia="ru-RU"/>
        </w:rPr>
        <w:t>, зменны майстар філіяла Докшыцкі хлебазавод адкрытага акцыянерна</w:t>
      </w:r>
      <w:r>
        <w:rPr>
          <w:rFonts w:ascii="Times New Roman" w:eastAsia="Times New Roman" w:hAnsi="Times New Roman" w:cs="Times New Roman"/>
          <w:sz w:val="30"/>
          <w:szCs w:val="30"/>
          <w:lang w:val="be-BY" w:eastAsia="ru-RU"/>
        </w:rPr>
        <w:t>га таварыства ”Віцебскхлебпрам“, узнагароджана</w:t>
      </w:r>
      <w:r w:rsidRPr="00947ABB">
        <w:rPr>
          <w:rFonts w:ascii="Times New Roman" w:eastAsia="Times New Roman" w:hAnsi="Times New Roman" w:cs="Times New Roman"/>
          <w:sz w:val="30"/>
          <w:szCs w:val="30"/>
          <w:lang w:val="be-BY" w:eastAsia="ru-RU"/>
        </w:rPr>
        <w:t xml:space="preserve"> Ганаровай граматай Докшыцкага раённага выканаўчага камітэта</w:t>
      </w:r>
      <w:r>
        <w:rPr>
          <w:rFonts w:ascii="Times New Roman" w:eastAsia="Times New Roman" w:hAnsi="Times New Roman" w:cs="Times New Roman"/>
          <w:sz w:val="30"/>
          <w:szCs w:val="30"/>
          <w:lang w:val="be-BY" w:eastAsia="ru-RU"/>
        </w:rPr>
        <w:t xml:space="preserve"> </w:t>
      </w:r>
      <w:r w:rsidRPr="00947ABB">
        <w:rPr>
          <w:rFonts w:ascii="Times New Roman" w:eastAsia="Times New Roman" w:hAnsi="Times New Roman" w:cs="Times New Roman"/>
          <w:sz w:val="30"/>
          <w:szCs w:val="30"/>
          <w:lang w:val="be-BY" w:eastAsia="ru-RU"/>
        </w:rPr>
        <w:t>за шматгадовую добрасумленную працу ў сістэме перапрацоўчай прамысловасці, высокі прафесіяналізм</w:t>
      </w:r>
      <w:r>
        <w:rPr>
          <w:rFonts w:ascii="Times New Roman" w:eastAsia="Times New Roman" w:hAnsi="Times New Roman" w:cs="Times New Roman"/>
          <w:sz w:val="30"/>
          <w:szCs w:val="30"/>
          <w:lang w:val="be-BY" w:eastAsia="ru-RU"/>
        </w:rPr>
        <w:t>.</w:t>
      </w:r>
    </w:p>
    <w:p w14:paraId="7563A050" w14:textId="77777777" w:rsidR="001924F1" w:rsidRPr="001924F1" w:rsidRDefault="001924F1" w:rsidP="001924F1">
      <w:pPr>
        <w:pStyle w:val="a3"/>
        <w:rPr>
          <w:rFonts w:ascii="Times New Roman" w:hAnsi="Times New Roman" w:cs="Times New Roman"/>
          <w:sz w:val="30"/>
          <w:szCs w:val="30"/>
          <w:lang w:val="be-BY"/>
        </w:rPr>
      </w:pPr>
    </w:p>
    <w:p w14:paraId="34EFFA57" w14:textId="66D30EB0" w:rsidR="001924F1" w:rsidRDefault="001924F1" w:rsidP="001924F1">
      <w:pPr>
        <w:pStyle w:val="a3"/>
        <w:numPr>
          <w:ilvl w:val="0"/>
          <w:numId w:val="4"/>
        </w:numPr>
        <w:spacing w:after="0" w:line="240" w:lineRule="auto"/>
        <w:ind w:left="142" w:firstLine="425"/>
        <w:jc w:val="both"/>
        <w:rPr>
          <w:rFonts w:ascii="Times New Roman" w:eastAsia="Times New Roman" w:hAnsi="Times New Roman" w:cs="Times New Roman"/>
          <w:sz w:val="30"/>
          <w:szCs w:val="30"/>
          <w:lang w:val="be-BY" w:eastAsia="ru-RU"/>
        </w:rPr>
      </w:pPr>
      <w:r w:rsidRPr="001924F1">
        <w:rPr>
          <w:rFonts w:ascii="Times New Roman" w:eastAsia="Times New Roman" w:hAnsi="Times New Roman" w:cs="Times New Roman"/>
          <w:b/>
          <w:sz w:val="30"/>
          <w:szCs w:val="30"/>
          <w:lang w:val="be-BY" w:eastAsia="ru-RU"/>
        </w:rPr>
        <w:t>Каралькова Ганна Іванаўна</w:t>
      </w:r>
      <w:r w:rsidRPr="001924F1">
        <w:rPr>
          <w:rFonts w:ascii="Times New Roman" w:eastAsia="Times New Roman" w:hAnsi="Times New Roman" w:cs="Times New Roman"/>
          <w:sz w:val="30"/>
          <w:szCs w:val="30"/>
          <w:lang w:val="be-BY" w:eastAsia="ru-RU"/>
        </w:rPr>
        <w:t xml:space="preserve">, метадыст дзяржаўнай установы дадатковай адукацыі ”Докшыцкі раённы цэнтр дзяцей і моладзі“, узнагароджана Ганаровай граматай Докшыцкага раённага выканаўчага камітэта за шматгадовую добрасумленную працу ў сістэме адукацыі, значны асабісты ўклад у выхаванне і навучанне падрастаючага пакалення. </w:t>
      </w:r>
    </w:p>
    <w:p w14:paraId="4B64E606" w14:textId="77777777" w:rsidR="00BC05F0" w:rsidRPr="00BC05F0" w:rsidRDefault="00BC05F0" w:rsidP="00BC05F0">
      <w:pPr>
        <w:pStyle w:val="a3"/>
        <w:rPr>
          <w:rFonts w:ascii="Times New Roman" w:eastAsia="Times New Roman" w:hAnsi="Times New Roman" w:cs="Times New Roman"/>
          <w:sz w:val="30"/>
          <w:szCs w:val="30"/>
          <w:lang w:val="be-BY" w:eastAsia="ru-RU"/>
        </w:rPr>
      </w:pPr>
    </w:p>
    <w:p w14:paraId="49E75998" w14:textId="7314E1BE" w:rsidR="00BC05F0" w:rsidRDefault="00BC05F0" w:rsidP="001924F1">
      <w:pPr>
        <w:pStyle w:val="a3"/>
        <w:numPr>
          <w:ilvl w:val="0"/>
          <w:numId w:val="4"/>
        </w:numPr>
        <w:spacing w:after="0" w:line="240" w:lineRule="auto"/>
        <w:ind w:left="142" w:firstLine="425"/>
        <w:jc w:val="both"/>
        <w:rPr>
          <w:rFonts w:ascii="Times New Roman" w:eastAsia="Times New Roman" w:hAnsi="Times New Roman" w:cs="Times New Roman"/>
          <w:sz w:val="30"/>
          <w:szCs w:val="30"/>
          <w:lang w:val="be-BY" w:eastAsia="ru-RU"/>
        </w:rPr>
      </w:pPr>
      <w:r w:rsidRPr="00BC05F0">
        <w:rPr>
          <w:rFonts w:ascii="Times New Roman" w:eastAsia="Times New Roman" w:hAnsi="Times New Roman" w:cs="Times New Roman"/>
          <w:b/>
          <w:sz w:val="30"/>
          <w:szCs w:val="30"/>
          <w:lang w:val="be-BY" w:eastAsia="ru-RU"/>
        </w:rPr>
        <w:t>Харытонава Алена Валер’еўна</w:t>
      </w:r>
      <w:r w:rsidRPr="00BC05F0">
        <w:rPr>
          <w:rFonts w:ascii="Times New Roman" w:eastAsia="Times New Roman" w:hAnsi="Times New Roman" w:cs="Times New Roman"/>
          <w:sz w:val="30"/>
          <w:szCs w:val="30"/>
          <w:lang w:val="be-BY" w:eastAsia="ru-RU"/>
        </w:rPr>
        <w:t>, начальнік аддзела статыстыкі Докшыцкага раёна Галоўнага статыстычнага ўпраўлення Віцебскай вобласці, узнагароджана Ганаровай граматай Докшыцкага раённага выканаўчага камітэта  за шматгадовую добрасумленную працу ў органах дзяржаўнай статыстыкі, высокі прафесіяналізм.</w:t>
      </w:r>
    </w:p>
    <w:p w14:paraId="44A40BFE" w14:textId="77777777" w:rsidR="00CA12A8" w:rsidRPr="00CA12A8" w:rsidRDefault="00CA12A8" w:rsidP="00CA12A8">
      <w:pPr>
        <w:pStyle w:val="a3"/>
        <w:rPr>
          <w:rFonts w:ascii="Times New Roman" w:eastAsia="Times New Roman" w:hAnsi="Times New Roman" w:cs="Times New Roman"/>
          <w:sz w:val="30"/>
          <w:szCs w:val="30"/>
          <w:lang w:val="be-BY" w:eastAsia="ru-RU"/>
        </w:rPr>
      </w:pPr>
    </w:p>
    <w:p w14:paraId="03252FB6" w14:textId="3FDD8182" w:rsidR="00CA12A8" w:rsidRPr="001924F1" w:rsidRDefault="00CA12A8" w:rsidP="00CA12A8">
      <w:pPr>
        <w:pStyle w:val="a3"/>
        <w:numPr>
          <w:ilvl w:val="0"/>
          <w:numId w:val="4"/>
        </w:numPr>
        <w:spacing w:after="0" w:line="240" w:lineRule="auto"/>
        <w:ind w:left="142" w:firstLine="425"/>
        <w:jc w:val="both"/>
        <w:rPr>
          <w:rFonts w:ascii="Times New Roman" w:eastAsia="Times New Roman" w:hAnsi="Times New Roman" w:cs="Times New Roman"/>
          <w:sz w:val="30"/>
          <w:szCs w:val="30"/>
          <w:lang w:val="be-BY" w:eastAsia="ru-RU"/>
        </w:rPr>
      </w:pPr>
      <w:r w:rsidRPr="00090F1C">
        <w:rPr>
          <w:rFonts w:ascii="Times New Roman" w:eastAsia="Times New Roman" w:hAnsi="Times New Roman" w:cs="Times New Roman"/>
          <w:b/>
          <w:sz w:val="30"/>
          <w:szCs w:val="30"/>
          <w:lang w:val="be-BY" w:eastAsia="ru-RU"/>
        </w:rPr>
        <w:t>Мандрук Аксана Мікалаеўна</w:t>
      </w:r>
      <w:r w:rsidRPr="00090F1C">
        <w:rPr>
          <w:rFonts w:ascii="Times New Roman" w:eastAsia="Times New Roman" w:hAnsi="Times New Roman" w:cs="Times New Roman"/>
          <w:sz w:val="30"/>
          <w:szCs w:val="30"/>
          <w:lang w:val="be-BY" w:eastAsia="ru-RU"/>
        </w:rPr>
        <w:t>, справавод канцылярыі кіраўніцтва справамі Докшыцкага раённага выканаўчага камітэта</w:t>
      </w:r>
      <w:r>
        <w:rPr>
          <w:rFonts w:ascii="Times New Roman" w:eastAsia="Times New Roman" w:hAnsi="Times New Roman" w:cs="Times New Roman"/>
          <w:sz w:val="30"/>
          <w:szCs w:val="30"/>
          <w:lang w:val="be-BY" w:eastAsia="ru-RU"/>
        </w:rPr>
        <w:t>, у</w:t>
      </w:r>
      <w:r w:rsidRPr="00090F1C">
        <w:rPr>
          <w:rFonts w:ascii="Times New Roman" w:eastAsia="Times New Roman" w:hAnsi="Times New Roman" w:cs="Times New Roman"/>
          <w:sz w:val="30"/>
          <w:szCs w:val="30"/>
          <w:lang w:val="be-BY" w:eastAsia="ru-RU"/>
        </w:rPr>
        <w:t>знагароджана Ганаровай граматай Докшыцкага раённага выканаўчага камітэта за шматгадовую добрасумленную працу ў органах дзяржаўнага кіравання, высокі прафесіяналізм</w:t>
      </w:r>
      <w:r>
        <w:rPr>
          <w:rFonts w:ascii="Times New Roman" w:eastAsia="Times New Roman" w:hAnsi="Times New Roman" w:cs="Times New Roman"/>
          <w:sz w:val="30"/>
          <w:szCs w:val="30"/>
          <w:lang w:val="be-BY" w:eastAsia="ru-RU"/>
        </w:rPr>
        <w:t>.</w:t>
      </w:r>
    </w:p>
    <w:p w14:paraId="176E8919" w14:textId="77777777" w:rsidR="00E93AD2" w:rsidRPr="00E93AD2" w:rsidRDefault="00E93AD2" w:rsidP="00E84FC8">
      <w:pPr>
        <w:spacing w:after="360" w:line="240" w:lineRule="auto"/>
        <w:jc w:val="both"/>
        <w:rPr>
          <w:rFonts w:ascii="Times New Roman" w:hAnsi="Times New Roman" w:cs="Times New Roman"/>
          <w:sz w:val="30"/>
          <w:szCs w:val="30"/>
          <w:lang w:val="be-BY"/>
        </w:rPr>
      </w:pPr>
      <w:bookmarkStart w:id="0" w:name="_GoBack"/>
      <w:bookmarkEnd w:id="0"/>
    </w:p>
    <w:sectPr w:rsidR="00E93AD2" w:rsidRPr="00E93A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2036B" w14:textId="77777777" w:rsidR="00A34093" w:rsidRDefault="00A34093">
      <w:pPr>
        <w:spacing w:line="240" w:lineRule="auto"/>
      </w:pPr>
      <w:r>
        <w:separator/>
      </w:r>
    </w:p>
  </w:endnote>
  <w:endnote w:type="continuationSeparator" w:id="0">
    <w:p w14:paraId="1A0434BD" w14:textId="77777777" w:rsidR="00A34093" w:rsidRDefault="00A34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1B68E" w14:textId="77777777" w:rsidR="00A34093" w:rsidRDefault="00A34093">
      <w:pPr>
        <w:spacing w:after="0"/>
      </w:pPr>
      <w:r>
        <w:separator/>
      </w:r>
    </w:p>
  </w:footnote>
  <w:footnote w:type="continuationSeparator" w:id="0">
    <w:p w14:paraId="486E9A31" w14:textId="77777777" w:rsidR="00A34093" w:rsidRDefault="00A340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E3C166"/>
    <w:multiLevelType w:val="singleLevel"/>
    <w:tmpl w:val="C3C4CE54"/>
    <w:lvl w:ilvl="0">
      <w:start w:val="12"/>
      <w:numFmt w:val="decimal"/>
      <w:suff w:val="space"/>
      <w:lvlText w:val="%1."/>
      <w:lvlJc w:val="left"/>
    </w:lvl>
  </w:abstractNum>
  <w:abstractNum w:abstractNumId="1" w15:restartNumberingAfterBreak="0">
    <w:nsid w:val="369A6787"/>
    <w:multiLevelType w:val="hybridMultilevel"/>
    <w:tmpl w:val="C1C2BD04"/>
    <w:lvl w:ilvl="0" w:tplc="BE86B96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0B874B0"/>
    <w:multiLevelType w:val="hybridMultilevel"/>
    <w:tmpl w:val="840C4CC8"/>
    <w:lvl w:ilvl="0" w:tplc="ADE3C166">
      <w:start w:val="13"/>
      <w:numFmt w:val="decimal"/>
      <w:suff w:val="space"/>
      <w:lvlText w:val="%1."/>
      <w:lvlJc w:val="left"/>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191200A"/>
    <w:multiLevelType w:val="hybridMultilevel"/>
    <w:tmpl w:val="40EE68D0"/>
    <w:lvl w:ilvl="0" w:tplc="6B2E1A6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98"/>
    <w:rsid w:val="00003A3A"/>
    <w:rsid w:val="0007144D"/>
    <w:rsid w:val="00087BDD"/>
    <w:rsid w:val="000B367F"/>
    <w:rsid w:val="00106855"/>
    <w:rsid w:val="001924F1"/>
    <w:rsid w:val="001A0392"/>
    <w:rsid w:val="001F4EEE"/>
    <w:rsid w:val="00204766"/>
    <w:rsid w:val="00226C2B"/>
    <w:rsid w:val="002407E6"/>
    <w:rsid w:val="002D0F8C"/>
    <w:rsid w:val="00382698"/>
    <w:rsid w:val="004152F5"/>
    <w:rsid w:val="0042385A"/>
    <w:rsid w:val="004655C7"/>
    <w:rsid w:val="005B4B55"/>
    <w:rsid w:val="00614ED2"/>
    <w:rsid w:val="00634465"/>
    <w:rsid w:val="006562FD"/>
    <w:rsid w:val="00696F25"/>
    <w:rsid w:val="006B5039"/>
    <w:rsid w:val="00713A90"/>
    <w:rsid w:val="007D490A"/>
    <w:rsid w:val="007D6CB5"/>
    <w:rsid w:val="008B42DD"/>
    <w:rsid w:val="00923896"/>
    <w:rsid w:val="009622C0"/>
    <w:rsid w:val="00A34093"/>
    <w:rsid w:val="00A41F6E"/>
    <w:rsid w:val="00A47885"/>
    <w:rsid w:val="00AA7237"/>
    <w:rsid w:val="00AD79C7"/>
    <w:rsid w:val="00B64A76"/>
    <w:rsid w:val="00BC05F0"/>
    <w:rsid w:val="00CA12A8"/>
    <w:rsid w:val="00D444CD"/>
    <w:rsid w:val="00DC1B2F"/>
    <w:rsid w:val="00E84FC8"/>
    <w:rsid w:val="00E93AD2"/>
    <w:rsid w:val="00EB1B17"/>
    <w:rsid w:val="00EB1EDD"/>
    <w:rsid w:val="00EF3A8F"/>
    <w:rsid w:val="00F6207F"/>
    <w:rsid w:val="2B5007D7"/>
    <w:rsid w:val="2B64645E"/>
    <w:rsid w:val="51B21BED"/>
    <w:rsid w:val="56E038DD"/>
    <w:rsid w:val="75845743"/>
    <w:rsid w:val="7D1B3BF8"/>
  </w:rsids>
  <m:mathPr>
    <m:mathFont m:val="Cambria Math"/>
    <m:brkBin m:val="before"/>
    <m:brkBinSub m:val="--"/>
    <m:smallFrac m:val="0"/>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F1E1"/>
  <w15:docId w15:val="{57DD4B80-23B8-487A-AEED-278A07C8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1A0392"/>
    <w:pPr>
      <w:ind w:left="720"/>
      <w:contextualSpacing/>
    </w:pPr>
  </w:style>
  <w:style w:type="paragraph" w:styleId="a4">
    <w:name w:val="Balloon Text"/>
    <w:basedOn w:val="a"/>
    <w:link w:val="a5"/>
    <w:uiPriority w:val="99"/>
    <w:semiHidden/>
    <w:unhideWhenUsed/>
    <w:rsid w:val="001A03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0392"/>
    <w:rPr>
      <w:rFonts w:ascii="Segoe UI" w:eastAsiaTheme="minorHAns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1443</Words>
  <Characters>8230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Мария Светлая</cp:lastModifiedBy>
  <cp:revision>13</cp:revision>
  <dcterms:created xsi:type="dcterms:W3CDTF">2024-10-08T07:44:00Z</dcterms:created>
  <dcterms:modified xsi:type="dcterms:W3CDTF">2024-12-20T12:48:00Z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0F26C265A9B34DA5B902D083B42AAD3E_13</vt:lpwstr>
  </property>
</Properties>
</file>