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AFC" w:rsidRDefault="00925D07" w:rsidP="00925D0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                    </w:t>
      </w:r>
      <w:r w:rsidR="00F9400A">
        <w:rPr>
          <w:rFonts w:ascii="Times New Roman" w:hAnsi="Times New Roman" w:cs="Times New Roman"/>
          <w:sz w:val="32"/>
          <w:szCs w:val="32"/>
          <w:lang w:val="ru-RU"/>
        </w:rPr>
        <w:t xml:space="preserve">        </w:t>
      </w:r>
      <w:r w:rsidR="007A376B">
        <w:rPr>
          <w:rFonts w:ascii="Times New Roman" w:hAnsi="Times New Roman" w:cs="Times New Roman"/>
          <w:sz w:val="32"/>
          <w:szCs w:val="32"/>
          <w:lang w:val="ru-RU"/>
        </w:rPr>
        <w:t xml:space="preserve">     </w:t>
      </w:r>
      <w:bookmarkStart w:id="0" w:name="_GoBack"/>
      <w:bookmarkEnd w:id="0"/>
      <w:r w:rsidRPr="00925D07">
        <w:rPr>
          <w:rFonts w:ascii="Times New Roman" w:hAnsi="Times New Roman" w:cs="Times New Roman"/>
          <w:b/>
          <w:sz w:val="32"/>
          <w:szCs w:val="32"/>
          <w:lang w:val="ru-RU"/>
        </w:rPr>
        <w:t>День народного единства</w:t>
      </w:r>
    </w:p>
    <w:p w:rsidR="00326E02" w:rsidRDefault="00925D07" w:rsidP="00326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В 2021 году в календаре Республики Беларусь появился новый государственный праздник – День народного единства, который отмечается 17 сентября. Выбор этой даты имеет историческое основание. Именно 17 сентября 1939 года стало началом воссоединения Западной и Восточной Беларуси. В этот день Красная Армия начала освободительный поход в Западную </w:t>
      </w:r>
      <w:r w:rsidR="00E13B90"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Беларусь. </w:t>
      </w:r>
    </w:p>
    <w:p w:rsidR="00326E02" w:rsidRDefault="00326E02" w:rsidP="00326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конце февраля 1919 года </w:t>
      </w:r>
      <w:r w:rsidR="00E13B90" w:rsidRPr="001D58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войска Польши ворвались на белорусскую землю, захватив до середины марта значительные территории на западе. Двигаясь на восток, оккупанты заняли Логойск, Плещеницы, Бегомль, а 20 августа они вошли в Докшицы. На прот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яжении сентября-октября 1919 года </w:t>
      </w:r>
      <w:r w:rsidR="00E13B90" w:rsidRPr="001D58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польские войска захватили всю Западную Беларусь, Минск.</w:t>
      </w:r>
    </w:p>
    <w:p w:rsidR="00326E02" w:rsidRDefault="00E13B90" w:rsidP="00326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58B0">
        <w:rPr>
          <w:rFonts w:ascii="Times New Roman" w:hAnsi="Times New Roman" w:cs="Times New Roman"/>
          <w:sz w:val="28"/>
          <w:szCs w:val="28"/>
          <w:lang w:val="ru-RU"/>
        </w:rPr>
        <w:t>На территории нашего района в бой с поляками в 1920 году вступил отряд 43-го стрелкового полка 5-ой стрелковой дивизии Красной Армии, которым кома</w:t>
      </w:r>
      <w:r w:rsidR="009D7B7B" w:rsidRPr="001D58B0">
        <w:rPr>
          <w:rFonts w:ascii="Times New Roman" w:hAnsi="Times New Roman" w:cs="Times New Roman"/>
          <w:sz w:val="28"/>
          <w:szCs w:val="28"/>
          <w:lang w:val="ru-RU"/>
        </w:rPr>
        <w:t>ндовал Чуйков Василий Иванович.</w:t>
      </w:r>
      <w:r w:rsidR="00326E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D58B0">
        <w:rPr>
          <w:rFonts w:ascii="Times New Roman" w:hAnsi="Times New Roman" w:cs="Times New Roman"/>
          <w:sz w:val="28"/>
          <w:szCs w:val="28"/>
          <w:lang w:val="ru-RU"/>
        </w:rPr>
        <w:t>В деревне Осавы Бегомльского поссовета 13 красноармейцев этого полка погибли, но задержали врага. Один из моментов этого героического боя отражён на картине художника В.Минейки «Подвиг 13».</w:t>
      </w:r>
    </w:p>
    <w:p w:rsidR="00443AA4" w:rsidRPr="00A2585C" w:rsidRDefault="00D87F5E" w:rsidP="0044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результате советско-польской войны 1919-1920 годов Беларусь была поделена на 2 части. Согласно Рижскому мирному договору, подписанному</w:t>
      </w:r>
      <w:r w:rsidR="00AD2015" w:rsidRPr="001D58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18 марта 1921 года в Риге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западные земли были 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присоеде</w:t>
      </w:r>
      <w:r w:rsidR="007D023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ны к Польше</w:t>
      </w:r>
      <w:r w:rsidR="00AD2015" w:rsidRPr="001D58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443AA4" w:rsidRPr="00443AA4">
        <w:rPr>
          <w:rFonts w:ascii="Times New Roman" w:hAnsi="Times New Roman" w:cs="Times New Roman"/>
          <w:sz w:val="28"/>
          <w:szCs w:val="28"/>
          <w:lang w:val="ru-RU"/>
        </w:rPr>
        <w:t>На этих землях установилась польская буржуазно-помещичья власть. Был введен</w:t>
      </w:r>
      <w:r w:rsidR="00443AA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443AA4" w:rsidRPr="00443AA4">
        <w:rPr>
          <w:rFonts w:ascii="Times New Roman" w:hAnsi="Times New Roman" w:cs="Times New Roman"/>
          <w:sz w:val="28"/>
          <w:szCs w:val="28"/>
          <w:lang w:val="ru-RU"/>
        </w:rPr>
        <w:t>приня</w:t>
      </w:r>
      <w:r w:rsidR="00443AA4">
        <w:rPr>
          <w:rFonts w:ascii="Times New Roman" w:hAnsi="Times New Roman" w:cs="Times New Roman"/>
          <w:sz w:val="28"/>
          <w:szCs w:val="28"/>
          <w:lang w:val="ru-RU"/>
        </w:rPr>
        <w:t xml:space="preserve">тый в Польше, административно-территориальный раздел – </w:t>
      </w:r>
      <w:r w:rsidR="00443AA4" w:rsidRPr="00443AA4">
        <w:rPr>
          <w:rFonts w:ascii="Times New Roman" w:hAnsi="Times New Roman" w:cs="Times New Roman"/>
          <w:sz w:val="28"/>
          <w:szCs w:val="28"/>
          <w:lang w:val="ru-RU"/>
        </w:rPr>
        <w:t>воеводства, уезды, гмины. За территорией Виленского, Новогрудского, Полесского и большей части Белостокского воеводств закре</w:t>
      </w:r>
      <w:r w:rsidR="00D31838">
        <w:rPr>
          <w:rFonts w:ascii="Times New Roman" w:hAnsi="Times New Roman" w:cs="Times New Roman"/>
          <w:sz w:val="28"/>
          <w:szCs w:val="28"/>
          <w:lang w:val="ru-RU"/>
        </w:rPr>
        <w:t>пилось неофициаль</w:t>
      </w:r>
      <w:r w:rsidR="00443AA4">
        <w:rPr>
          <w:rFonts w:ascii="Times New Roman" w:hAnsi="Times New Roman" w:cs="Times New Roman"/>
          <w:sz w:val="28"/>
          <w:szCs w:val="28"/>
          <w:lang w:val="ru-RU"/>
        </w:rPr>
        <w:t>ное название «Западная Беларусь»</w:t>
      </w:r>
      <w:r w:rsidR="00443AA4" w:rsidRPr="00443AA4">
        <w:rPr>
          <w:rFonts w:ascii="Times New Roman" w:hAnsi="Times New Roman" w:cs="Times New Roman"/>
          <w:sz w:val="28"/>
          <w:szCs w:val="28"/>
          <w:lang w:val="ru-RU"/>
        </w:rPr>
        <w:t>. Докшиччина была включена в Дис</w:t>
      </w:r>
      <w:r w:rsidR="00BB036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443AA4" w:rsidRPr="00443AA4">
        <w:rPr>
          <w:rFonts w:ascii="Times New Roman" w:hAnsi="Times New Roman" w:cs="Times New Roman"/>
          <w:sz w:val="28"/>
          <w:szCs w:val="28"/>
          <w:lang w:val="ru-RU"/>
        </w:rPr>
        <w:t>енский уезд Виле</w:t>
      </w:r>
      <w:r w:rsidR="00D31838">
        <w:rPr>
          <w:rFonts w:ascii="Times New Roman" w:hAnsi="Times New Roman" w:cs="Times New Roman"/>
          <w:sz w:val="28"/>
          <w:szCs w:val="28"/>
          <w:lang w:val="ru-RU"/>
        </w:rPr>
        <w:t>нского воеводства (Докшицкая, Волколатс</w:t>
      </w:r>
      <w:r w:rsidR="00443AA4" w:rsidRPr="00443AA4">
        <w:rPr>
          <w:rFonts w:ascii="Times New Roman" w:hAnsi="Times New Roman" w:cs="Times New Roman"/>
          <w:sz w:val="28"/>
          <w:szCs w:val="28"/>
          <w:lang w:val="ru-RU"/>
        </w:rPr>
        <w:t>кая, Парафьяновская, Порплищенская и Тумиловичская гмины).</w:t>
      </w:r>
    </w:p>
    <w:p w:rsidR="00A2585C" w:rsidRPr="00760D7D" w:rsidRDefault="00AD2015" w:rsidP="00760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58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Новая советско-польская граница разделила Докшиччину пополам: западная её часть оказалась в Дис</w:t>
      </w:r>
      <w:r w:rsidR="00BB036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1D58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енском уезде Виленского воеводства Польши, Докшицы стали центром гмины. Бегомль и другие населённые пункты остались на советской стороне и вошли позже в Бегомльский райо</w:t>
      </w:r>
      <w:r w:rsidR="00D87F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 </w:t>
      </w:r>
      <w:r w:rsidRPr="001D58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Борисовской округи БССР</w:t>
      </w:r>
      <w:r w:rsidR="00D87F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r w:rsidR="00D87F5E" w:rsidRPr="001D58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 17 июля 1924)</w:t>
      </w:r>
      <w:r w:rsidR="00D87F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760D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D58B0">
        <w:rPr>
          <w:rFonts w:ascii="Times New Roman" w:hAnsi="Times New Roman" w:cs="Times New Roman"/>
          <w:sz w:val="28"/>
          <w:szCs w:val="28"/>
          <w:lang w:val="be-BY"/>
        </w:rPr>
        <w:t>На территории Советской Беларуси в это время проводится коллективизация: создаются колхозы и совхозы. Первые коллективные хозяйства в нашем районе появились на мес</w:t>
      </w:r>
      <w:r w:rsidR="00D87F5E">
        <w:rPr>
          <w:rFonts w:ascii="Times New Roman" w:hAnsi="Times New Roman" w:cs="Times New Roman"/>
          <w:sz w:val="28"/>
          <w:szCs w:val="28"/>
          <w:lang w:val="be-BY"/>
        </w:rPr>
        <w:t>те бывших помещичьих владений. Н</w:t>
      </w:r>
      <w:r w:rsidRPr="001D58B0">
        <w:rPr>
          <w:rFonts w:ascii="Times New Roman" w:hAnsi="Times New Roman" w:cs="Times New Roman"/>
          <w:sz w:val="28"/>
          <w:szCs w:val="28"/>
          <w:lang w:val="be-BY"/>
        </w:rPr>
        <w:t>ачинается борьба с неграмотностью: открываются школы в Бего</w:t>
      </w:r>
      <w:r w:rsidR="00D87F5E">
        <w:rPr>
          <w:rFonts w:ascii="Times New Roman" w:hAnsi="Times New Roman" w:cs="Times New Roman"/>
          <w:sz w:val="28"/>
          <w:szCs w:val="28"/>
          <w:lang w:val="be-BY"/>
        </w:rPr>
        <w:t xml:space="preserve">мле </w:t>
      </w:r>
      <w:r w:rsidR="00760D7D">
        <w:rPr>
          <w:rFonts w:ascii="Times New Roman" w:hAnsi="Times New Roman" w:cs="Times New Roman"/>
          <w:sz w:val="28"/>
          <w:szCs w:val="28"/>
          <w:lang w:val="be-BY"/>
        </w:rPr>
        <w:t xml:space="preserve">(в 1926 году </w:t>
      </w:r>
      <w:r w:rsidR="00D87F5E">
        <w:rPr>
          <w:rFonts w:ascii="Times New Roman" w:hAnsi="Times New Roman" w:cs="Times New Roman"/>
          <w:sz w:val="28"/>
          <w:szCs w:val="28"/>
          <w:lang w:val="be-BY"/>
        </w:rPr>
        <w:t xml:space="preserve">– семилетка), в деревнях </w:t>
      </w:r>
      <w:r w:rsidRPr="001D58B0">
        <w:rPr>
          <w:rFonts w:ascii="Times New Roman" w:hAnsi="Times New Roman" w:cs="Times New Roman"/>
          <w:sz w:val="28"/>
          <w:szCs w:val="28"/>
          <w:lang w:val="be-BY"/>
        </w:rPr>
        <w:t>Осетище,</w:t>
      </w:r>
      <w:r w:rsidRPr="001D58B0">
        <w:rPr>
          <w:sz w:val="28"/>
          <w:szCs w:val="28"/>
          <w:lang w:val="be-BY"/>
        </w:rPr>
        <w:t xml:space="preserve"> </w:t>
      </w:r>
      <w:r w:rsidR="00D87F5E">
        <w:rPr>
          <w:rFonts w:ascii="Times New Roman" w:hAnsi="Times New Roman" w:cs="Times New Roman"/>
          <w:sz w:val="28"/>
          <w:szCs w:val="28"/>
          <w:lang w:val="be-BY"/>
        </w:rPr>
        <w:t>Березино, Вольберовичи,</w:t>
      </w:r>
      <w:r w:rsidRPr="001D58B0">
        <w:rPr>
          <w:rFonts w:ascii="Times New Roman" w:hAnsi="Times New Roman" w:cs="Times New Roman"/>
          <w:sz w:val="28"/>
          <w:szCs w:val="28"/>
          <w:lang w:val="be-BY"/>
        </w:rPr>
        <w:t xml:space="preserve"> создаются дома-читальни, детские ясли, </w:t>
      </w:r>
      <w:r w:rsidR="00500798" w:rsidRPr="001D58B0">
        <w:rPr>
          <w:rFonts w:ascii="Times New Roman" w:hAnsi="Times New Roman" w:cs="Times New Roman"/>
          <w:sz w:val="28"/>
          <w:szCs w:val="28"/>
          <w:lang w:val="be-BY"/>
        </w:rPr>
        <w:t>активно развивается пионерское движение</w:t>
      </w:r>
      <w:r w:rsidRPr="001D58B0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A2585C" w:rsidRDefault="00A2585C" w:rsidP="00760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2585C">
        <w:rPr>
          <w:rFonts w:ascii="Times New Roman" w:hAnsi="Times New Roman" w:cs="Times New Roman"/>
          <w:sz w:val="28"/>
          <w:szCs w:val="28"/>
          <w:lang w:val="be-BY"/>
        </w:rPr>
        <w:t xml:space="preserve">Экономическая политика правящих кругов </w:t>
      </w:r>
      <w:r w:rsidR="00760D7D">
        <w:rPr>
          <w:rFonts w:ascii="Times New Roman" w:hAnsi="Times New Roman" w:cs="Times New Roman"/>
          <w:sz w:val="28"/>
          <w:szCs w:val="28"/>
          <w:lang w:val="be-BY"/>
        </w:rPr>
        <w:t xml:space="preserve">Польши </w:t>
      </w:r>
      <w:r w:rsidRPr="00A2585C">
        <w:rPr>
          <w:rFonts w:ascii="Times New Roman" w:hAnsi="Times New Roman" w:cs="Times New Roman"/>
          <w:sz w:val="28"/>
          <w:szCs w:val="28"/>
          <w:lang w:val="be-BY"/>
        </w:rPr>
        <w:t>была на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правлена на то, чтобы покинуть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be-BY"/>
        </w:rPr>
        <w:t>восточные окраины</w:t>
      </w:r>
      <w:r>
        <w:rPr>
          <w:rFonts w:ascii="Times New Roman" w:hAnsi="Times New Roman" w:cs="Times New Roman"/>
          <w:sz w:val="28"/>
          <w:szCs w:val="28"/>
          <w:lang w:val="ru-RU"/>
        </w:rPr>
        <w:t>» (так называли тогда белорусские земли 1921-1939 годов)</w:t>
      </w:r>
      <w:r w:rsidR="00760D7D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760D7D" w:rsidRPr="00760D7D">
        <w:rPr>
          <w:rFonts w:ascii="Times New Roman" w:hAnsi="Times New Roman" w:cs="Times New Roman"/>
          <w:sz w:val="28"/>
          <w:szCs w:val="28"/>
          <w:lang w:val="be-BY"/>
        </w:rPr>
        <w:t xml:space="preserve">в положении аграрно-сырьевого придатка более </w:t>
      </w:r>
      <w:r w:rsidR="00760D7D" w:rsidRPr="00760D7D">
        <w:rPr>
          <w:rFonts w:ascii="Times New Roman" w:hAnsi="Times New Roman" w:cs="Times New Roman"/>
          <w:sz w:val="28"/>
          <w:szCs w:val="28"/>
          <w:lang w:val="be-BY"/>
        </w:rPr>
        <w:lastRenderedPageBreak/>
        <w:t>развитых промышленных районов коренной Польши, сделать рынком сбыта и источником дешевого сырья.</w:t>
      </w:r>
    </w:p>
    <w:p w:rsidR="00326E02" w:rsidRDefault="00390255" w:rsidP="00760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Западная Беларусь </w:t>
      </w:r>
      <w:r w:rsidR="00A2585C" w:rsidRPr="00A2585C">
        <w:rPr>
          <w:rFonts w:ascii="Times New Roman" w:hAnsi="Times New Roman" w:cs="Times New Roman"/>
          <w:sz w:val="28"/>
          <w:szCs w:val="28"/>
          <w:lang w:val="ru-RU"/>
        </w:rPr>
        <w:t xml:space="preserve">являлась отсталой окраиной </w:t>
      </w:r>
      <w:r w:rsidRPr="001D58B0">
        <w:rPr>
          <w:rFonts w:ascii="Times New Roman" w:hAnsi="Times New Roman" w:cs="Times New Roman"/>
          <w:sz w:val="28"/>
          <w:szCs w:val="28"/>
          <w:lang w:val="ru-RU"/>
        </w:rPr>
        <w:t>Польши. Край в основном использовался государством как источник сырья и дешевой рабочей силы.</w:t>
      </w:r>
      <w:r w:rsidR="00760D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60D7D" w:rsidRPr="00A2585C">
        <w:rPr>
          <w:rFonts w:ascii="Times New Roman" w:hAnsi="Times New Roman" w:cs="Times New Roman"/>
          <w:sz w:val="28"/>
          <w:szCs w:val="28"/>
          <w:lang w:val="be-BY"/>
        </w:rPr>
        <w:t xml:space="preserve">Рабочий класс подвергался жесткой эксплуатации. Работая по 10-12 часов, западнобелорусские рабочие получали в 1,5-2 раза меньше, чем рабочие в центральных </w:t>
      </w:r>
      <w:r w:rsidR="00760D7D">
        <w:rPr>
          <w:rFonts w:ascii="Times New Roman" w:hAnsi="Times New Roman" w:cs="Times New Roman"/>
          <w:sz w:val="28"/>
          <w:szCs w:val="28"/>
          <w:lang w:val="be-BY"/>
        </w:rPr>
        <w:t xml:space="preserve">и </w:t>
      </w:r>
      <w:r w:rsidR="00760D7D" w:rsidRPr="00A2585C">
        <w:rPr>
          <w:rFonts w:ascii="Times New Roman" w:hAnsi="Times New Roman" w:cs="Times New Roman"/>
          <w:sz w:val="28"/>
          <w:szCs w:val="28"/>
          <w:lang w:val="be-BY"/>
        </w:rPr>
        <w:t>западных районах Польши.</w:t>
      </w:r>
      <w:r w:rsidR="00760D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7D95">
        <w:rPr>
          <w:rFonts w:ascii="Times New Roman" w:hAnsi="Times New Roman" w:cs="Times New Roman"/>
          <w:sz w:val="28"/>
          <w:szCs w:val="28"/>
          <w:lang w:val="ru-RU"/>
        </w:rPr>
        <w:t>Более 80% населения края были заняты в сельском хозяйстве. В отношении белорусов польские власти проводили политику полонизации и ассимиляции.</w:t>
      </w:r>
    </w:p>
    <w:p w:rsidR="00760D7D" w:rsidRDefault="00760D7D" w:rsidP="00326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0D7D">
        <w:rPr>
          <w:rFonts w:ascii="Times New Roman" w:hAnsi="Times New Roman" w:cs="Times New Roman"/>
          <w:sz w:val="28"/>
          <w:szCs w:val="28"/>
          <w:lang w:val="ru-RU"/>
        </w:rPr>
        <w:t>Аграрные отношения в стране характеризовались господством крупного помещичьего землевладения, малоземельем и массовым обнищанием большей части крестьян.</w:t>
      </w:r>
    </w:p>
    <w:p w:rsidR="00326E02" w:rsidRDefault="00326E02" w:rsidP="00326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65% </w:t>
      </w:r>
      <w:r w:rsidR="003F3FFE" w:rsidRPr="001D58B0">
        <w:rPr>
          <w:rFonts w:ascii="Times New Roman" w:hAnsi="Times New Roman" w:cs="Times New Roman"/>
          <w:sz w:val="28"/>
          <w:szCs w:val="28"/>
          <w:lang w:val="ru-RU"/>
        </w:rPr>
        <w:t>земель принадлежало помещикам, их усадьбы находились в Ситцах, Венютине и других деревнях. Крестьяне имели небольшие земельные участки. У многих не было ни коней, ни сельхозинвентаря</w:t>
      </w:r>
      <w:r w:rsidR="00D25B18"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 для</w:t>
      </w:r>
      <w:r w:rsidR="003F3FFE"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 качественной обработки полей. Белорусские школы постепенно закрывались. На пять гмин всего два фельдшера. Попасть к ним на прием было крайне сложно, приобрести лекарства</w:t>
      </w:r>
      <w:r w:rsidR="003F3FFE" w:rsidRPr="001D58B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– еще труднее.</w:t>
      </w:r>
    </w:p>
    <w:p w:rsidR="00326E02" w:rsidRDefault="003F3FFE" w:rsidP="00326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Политическое бесправие, национальное угнетение, тяжелое социально-экономическое положение и стали объективными условиями для развертывания национально-освободительного движения. </w:t>
      </w:r>
      <w:r w:rsidR="00F70487" w:rsidRPr="001D58B0">
        <w:rPr>
          <w:rFonts w:ascii="Times New Roman" w:hAnsi="Times New Roman" w:cs="Times New Roman"/>
          <w:sz w:val="28"/>
          <w:szCs w:val="28"/>
          <w:lang w:val="ru-RU"/>
        </w:rPr>
        <w:t>Во главе революционного движения долгие годы стояла Коммунистическая партия Западной Беларуси. Проявляли активность ячейки Белорусской крестьянско-рабочей грамады, подпольно созданные во мног</w:t>
      </w:r>
      <w:r w:rsidR="00326E02">
        <w:rPr>
          <w:rFonts w:ascii="Times New Roman" w:hAnsi="Times New Roman" w:cs="Times New Roman"/>
          <w:sz w:val="28"/>
          <w:szCs w:val="28"/>
          <w:lang w:val="ru-RU"/>
        </w:rPr>
        <w:t>их деревнях Дисненского повета.</w:t>
      </w:r>
    </w:p>
    <w:p w:rsidR="00871D53" w:rsidRDefault="00B5314C" w:rsidP="00326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314C">
        <w:rPr>
          <w:rFonts w:ascii="Times New Roman" w:hAnsi="Times New Roman" w:cs="Times New Roman"/>
          <w:sz w:val="28"/>
          <w:szCs w:val="28"/>
          <w:lang w:val="ru-RU"/>
        </w:rPr>
        <w:t>1 сентября 1939 года Германия напала на Польшу, 3 сентября Англия и Франция, связанные с Польшей договорами о взаимопомощи, объявил</w:t>
      </w:r>
      <w:r w:rsidR="007437A2">
        <w:rPr>
          <w:rFonts w:ascii="Times New Roman" w:hAnsi="Times New Roman" w:cs="Times New Roman"/>
          <w:sz w:val="28"/>
          <w:szCs w:val="28"/>
          <w:lang w:val="ru-RU"/>
        </w:rPr>
        <w:t>и войну Германии. Началась Вторая</w:t>
      </w:r>
      <w:r w:rsidRPr="00B5314C">
        <w:rPr>
          <w:rFonts w:ascii="Times New Roman" w:hAnsi="Times New Roman" w:cs="Times New Roman"/>
          <w:sz w:val="28"/>
          <w:szCs w:val="28"/>
          <w:lang w:val="ru-RU"/>
        </w:rPr>
        <w:t xml:space="preserve"> мировая в</w:t>
      </w:r>
      <w:r w:rsidR="007437A2">
        <w:rPr>
          <w:rFonts w:ascii="Times New Roman" w:hAnsi="Times New Roman" w:cs="Times New Roman"/>
          <w:sz w:val="28"/>
          <w:szCs w:val="28"/>
          <w:lang w:val="ru-RU"/>
        </w:rPr>
        <w:t xml:space="preserve">ойна. Немецкие танковые и </w:t>
      </w:r>
      <w:r w:rsidR="007437A2" w:rsidRPr="007437A2">
        <w:rPr>
          <w:rFonts w:ascii="Times New Roman" w:hAnsi="Times New Roman" w:cs="Times New Roman"/>
          <w:sz w:val="28"/>
          <w:szCs w:val="28"/>
          <w:lang w:val="ru-RU"/>
        </w:rPr>
        <w:t>мотопехотные</w:t>
      </w:r>
      <w:r w:rsidRPr="00B5314C">
        <w:rPr>
          <w:rFonts w:ascii="Times New Roman" w:hAnsi="Times New Roman" w:cs="Times New Roman"/>
          <w:sz w:val="28"/>
          <w:szCs w:val="28"/>
          <w:lang w:val="ru-RU"/>
        </w:rPr>
        <w:t xml:space="preserve"> дивизии широким фронтом перешли границу и в нескольких направлениях начали быстро двигаться в глубь польского государства. Ее правительство и командование не сумели организовать эффективную оборону и на третьей неделе войны покинули страну. Кроме того, польская армия уступала германской как количественно, так и качественно. В середине сентября практически вся коренная Польша была захвачена, нем</w:t>
      </w:r>
      <w:r w:rsidR="007437A2">
        <w:rPr>
          <w:rFonts w:ascii="Times New Roman" w:hAnsi="Times New Roman" w:cs="Times New Roman"/>
          <w:sz w:val="28"/>
          <w:szCs w:val="28"/>
          <w:lang w:val="ru-RU"/>
        </w:rPr>
        <w:t>ецкие войска вплотную подошли к «Кресам восточным»</w:t>
      </w:r>
      <w:r w:rsidR="00871D5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71D53" w:rsidRDefault="007437A2" w:rsidP="00326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7A2">
        <w:rPr>
          <w:rFonts w:ascii="Times New Roman" w:hAnsi="Times New Roman" w:cs="Times New Roman"/>
          <w:sz w:val="28"/>
          <w:szCs w:val="28"/>
          <w:lang w:val="ru-RU"/>
        </w:rPr>
        <w:t xml:space="preserve">Только тогда советское правительство (которое стремилось избежать в глазах мировой общественности своей доли ответственности за развязывание войны, ответственности, вытекающей из дополнительного секретного протокола к советско-германскому договору о взаимном ненападении от 23.08.1939 года; в протоколе шла речь о разделе сфер влияния, в том числе о ликвидации польского государства и разделе его территории) отдало распоряжение Главному командованию Красной Армии перейти границу и </w:t>
      </w:r>
      <w:r w:rsidRPr="007437A2">
        <w:rPr>
          <w:rFonts w:ascii="Times New Roman" w:hAnsi="Times New Roman" w:cs="Times New Roman"/>
          <w:sz w:val="28"/>
          <w:szCs w:val="28"/>
          <w:lang w:val="ru-RU"/>
        </w:rPr>
        <w:lastRenderedPageBreak/>
        <w:t>взять под свою защиту жизнь и имущество населения Западной Беларуси и Западной Украины.</w:t>
      </w:r>
    </w:p>
    <w:p w:rsidR="00871D53" w:rsidRDefault="007437A2" w:rsidP="00326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7A2">
        <w:rPr>
          <w:rFonts w:ascii="Times New Roman" w:hAnsi="Times New Roman" w:cs="Times New Roman"/>
          <w:sz w:val="28"/>
          <w:szCs w:val="28"/>
          <w:lang w:val="ru-RU"/>
        </w:rPr>
        <w:t xml:space="preserve">Освободительный поход Красной армии начался утром 17 сентября. Продвижение войск на Запад шло быстро. Местами им помогало местное население, разоружая солдат и полицию. Подавляющее большинство польских воинских частей сдавалось без боя, наибольшие потери советские войска понесли при штурме Гродно, где 3-тысячный польский гарнизон оказал им упорное сопротивление, но уже 20 сентября оно было подавлено. </w:t>
      </w:r>
      <w:r w:rsidR="00871D53" w:rsidRPr="00871D53">
        <w:rPr>
          <w:rFonts w:ascii="Times New Roman" w:hAnsi="Times New Roman" w:cs="Times New Roman"/>
          <w:sz w:val="28"/>
          <w:szCs w:val="28"/>
          <w:lang w:val="ru-RU"/>
        </w:rPr>
        <w:t>Заняв 22 сентября Брест и Белосток, советские части вышли к линии раз</w:t>
      </w:r>
      <w:r w:rsidR="00871D53">
        <w:rPr>
          <w:rFonts w:ascii="Times New Roman" w:hAnsi="Times New Roman" w:cs="Times New Roman"/>
          <w:sz w:val="28"/>
          <w:szCs w:val="28"/>
          <w:lang w:val="ru-RU"/>
        </w:rPr>
        <w:t>граничения с войсками вермахта.</w:t>
      </w:r>
    </w:p>
    <w:p w:rsidR="00B5314C" w:rsidRDefault="00871D53" w:rsidP="00326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1D53">
        <w:rPr>
          <w:rFonts w:ascii="Times New Roman" w:hAnsi="Times New Roman" w:cs="Times New Roman"/>
          <w:sz w:val="28"/>
          <w:szCs w:val="28"/>
          <w:lang w:val="ru-RU"/>
        </w:rPr>
        <w:t>Установление полного контроля над территорией Западной Беларуси было завершено к 10 октября. Докшицы, а также деревни и хутора Докшицкой, Парафьяновско</w:t>
      </w:r>
      <w:r>
        <w:rPr>
          <w:rFonts w:ascii="Times New Roman" w:hAnsi="Times New Roman" w:cs="Times New Roman"/>
          <w:sz w:val="28"/>
          <w:szCs w:val="28"/>
          <w:lang w:val="ru-RU"/>
        </w:rPr>
        <w:t>й, Порплищенской гмин, как и всё</w:t>
      </w:r>
      <w:r w:rsidRPr="00871D53">
        <w:rPr>
          <w:rFonts w:ascii="Times New Roman" w:hAnsi="Times New Roman" w:cs="Times New Roman"/>
          <w:sz w:val="28"/>
          <w:szCs w:val="28"/>
          <w:lang w:val="ru-RU"/>
        </w:rPr>
        <w:t xml:space="preserve"> пограничье, были заняты Красной Армией уже 17 сентября, </w:t>
      </w:r>
      <w:r>
        <w:rPr>
          <w:rFonts w:ascii="Times New Roman" w:hAnsi="Times New Roman" w:cs="Times New Roman"/>
          <w:sz w:val="28"/>
          <w:szCs w:val="28"/>
          <w:lang w:val="ru-RU"/>
        </w:rPr>
        <w:t>а еще через сутки оказались в её</w:t>
      </w:r>
      <w:r w:rsidRPr="00871D53">
        <w:rPr>
          <w:rFonts w:ascii="Times New Roman" w:hAnsi="Times New Roman" w:cs="Times New Roman"/>
          <w:sz w:val="28"/>
          <w:szCs w:val="28"/>
          <w:lang w:val="ru-RU"/>
        </w:rPr>
        <w:t xml:space="preserve"> глубоком тылу.</w:t>
      </w:r>
    </w:p>
    <w:p w:rsidR="00343055" w:rsidRDefault="00343055" w:rsidP="0034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После прихода Красной Армии, у</w:t>
      </w:r>
      <w:r w:rsidRPr="00343055">
        <w:rPr>
          <w:rFonts w:ascii="Times New Roman" w:hAnsi="Times New Roman" w:cs="Times New Roman"/>
          <w:sz w:val="28"/>
          <w:szCs w:val="28"/>
          <w:lang w:val="ru-RU"/>
        </w:rPr>
        <w:t>же в первые дни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343055">
        <w:rPr>
          <w:rFonts w:ascii="Times New Roman" w:hAnsi="Times New Roman" w:cs="Times New Roman"/>
          <w:sz w:val="28"/>
          <w:szCs w:val="28"/>
          <w:lang w:val="ru-RU"/>
        </w:rPr>
        <w:t xml:space="preserve"> 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ыли созданы новые органы власти – </w:t>
      </w:r>
      <w:r w:rsidRPr="00343055">
        <w:rPr>
          <w:rFonts w:ascii="Times New Roman" w:hAnsi="Times New Roman" w:cs="Times New Roman"/>
          <w:sz w:val="28"/>
          <w:szCs w:val="28"/>
          <w:lang w:val="ru-RU"/>
        </w:rPr>
        <w:t>временные управы и крестьянские комитеты, представлявшие все слои насел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ения. </w:t>
      </w:r>
      <w:r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Именно они занялись осуществлением первых преобразований, а затем организацией выборов депутатов на Народное собрание Западной Беларуси, которое должно было решить основные </w:t>
      </w:r>
      <w:r>
        <w:rPr>
          <w:rFonts w:ascii="Times New Roman" w:hAnsi="Times New Roman" w:cs="Times New Roman"/>
          <w:sz w:val="28"/>
          <w:szCs w:val="28"/>
          <w:lang w:val="ru-RU"/>
        </w:rPr>
        <w:t>вопросы государственного строя.</w:t>
      </w:r>
    </w:p>
    <w:p w:rsidR="00343055" w:rsidRDefault="00343055" w:rsidP="0034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Основная часть населения (</w:t>
      </w:r>
      <w:r w:rsidRPr="00343055">
        <w:rPr>
          <w:rFonts w:ascii="Times New Roman" w:hAnsi="Times New Roman" w:cs="Times New Roman"/>
          <w:sz w:val="28"/>
          <w:szCs w:val="28"/>
          <w:lang w:val="ru-RU"/>
        </w:rPr>
        <w:t>рабочие, крестьяне, ремес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ленники, трудовая интеллигенция) </w:t>
      </w:r>
      <w:r w:rsidRPr="00343055">
        <w:rPr>
          <w:rFonts w:ascii="Times New Roman" w:hAnsi="Times New Roman" w:cs="Times New Roman"/>
          <w:sz w:val="28"/>
          <w:szCs w:val="28"/>
          <w:lang w:val="ru-RU"/>
        </w:rPr>
        <w:t>встречали советских солдат как родных братьев, цветами, хлебом-солью. В городах и селах, и Докшиччина здесь не была исключением, во</w:t>
      </w:r>
      <w:r>
        <w:rPr>
          <w:rFonts w:ascii="Times New Roman" w:hAnsi="Times New Roman" w:cs="Times New Roman"/>
          <w:sz w:val="28"/>
          <w:szCs w:val="28"/>
          <w:lang w:val="ru-RU"/>
        </w:rPr>
        <w:t>зникали многолюдные митинги.</w:t>
      </w:r>
    </w:p>
    <w:p w:rsidR="00343055" w:rsidRDefault="00343055" w:rsidP="00602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43055">
        <w:rPr>
          <w:rFonts w:ascii="Times New Roman" w:hAnsi="Times New Roman" w:cs="Times New Roman"/>
          <w:sz w:val="28"/>
          <w:szCs w:val="28"/>
          <w:lang w:val="ru-RU"/>
        </w:rPr>
        <w:t>Создавались волонтерские отряды, охранявшие предприятия и коммуникации. Временные управы и крестьянские комитеты, не дожидаясь появления законодательной базы, приступили к возобновлению производства и разделения помещичьей и церковной земли, в результате чего помещичье землевладение было фактически ликвидировано, а прослойка середняков на селе значительно выросла. Удалось избежать неразберихи в переходный период в обеспечении населения продуктами и основными промышленными товарами. Открылось немало новых школ, обучение переводилось на родной язык.</w:t>
      </w:r>
    </w:p>
    <w:p w:rsidR="001200AC" w:rsidRDefault="001200AC" w:rsidP="00120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00AC">
        <w:rPr>
          <w:rFonts w:ascii="Times New Roman" w:hAnsi="Times New Roman" w:cs="Times New Roman"/>
          <w:sz w:val="28"/>
          <w:szCs w:val="28"/>
          <w:lang w:val="ru-RU"/>
        </w:rPr>
        <w:t xml:space="preserve">Народное собрание Западной Беларуси, состоявшееся 28-30 октября </w:t>
      </w:r>
      <w:r>
        <w:rPr>
          <w:rFonts w:ascii="Times New Roman" w:hAnsi="Times New Roman" w:cs="Times New Roman"/>
          <w:sz w:val="28"/>
          <w:szCs w:val="28"/>
          <w:lang w:val="ru-RU"/>
        </w:rPr>
        <w:t>1939</w:t>
      </w:r>
      <w:r w:rsidRPr="001200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 w:rsidRPr="001200AC">
        <w:rPr>
          <w:rFonts w:ascii="Times New Roman" w:hAnsi="Times New Roman" w:cs="Times New Roman"/>
          <w:sz w:val="28"/>
          <w:szCs w:val="28"/>
          <w:lang w:val="ru-RU"/>
        </w:rPr>
        <w:t>в Белостоке, единогласно провозгласило установление на ее территории Советской власти и высказалось за вхождение Западной Беларуси в состав БССР и Советского Союза.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26E02"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На нем была принята Декларация о провозглашении советской власти и вхождении Западной Беларуси в состав БССР. </w:t>
      </w:r>
      <w:r>
        <w:rPr>
          <w:rFonts w:ascii="Times New Roman" w:hAnsi="Times New Roman" w:cs="Times New Roman"/>
          <w:sz w:val="28"/>
          <w:szCs w:val="28"/>
          <w:lang w:val="ru-RU"/>
        </w:rPr>
        <w:t>Также б</w:t>
      </w:r>
      <w:r w:rsidRPr="001200AC">
        <w:rPr>
          <w:rFonts w:ascii="Times New Roman" w:hAnsi="Times New Roman" w:cs="Times New Roman"/>
          <w:sz w:val="28"/>
          <w:szCs w:val="28"/>
          <w:lang w:val="ru-RU"/>
        </w:rPr>
        <w:t>ыли приняты декларации об изъятии помещичьих и других крупных землевладений, о национализации б</w:t>
      </w:r>
      <w:r>
        <w:rPr>
          <w:rFonts w:ascii="Times New Roman" w:hAnsi="Times New Roman" w:cs="Times New Roman"/>
          <w:sz w:val="28"/>
          <w:szCs w:val="28"/>
          <w:lang w:val="ru-RU"/>
        </w:rPr>
        <w:t>анков и крупной промышленности.</w:t>
      </w:r>
    </w:p>
    <w:p w:rsidR="001200AC" w:rsidRDefault="00326E02" w:rsidP="00120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2 ноября 1939 года внеочередная </w:t>
      </w:r>
      <w:r w:rsidRPr="001D58B0">
        <w:rPr>
          <w:rFonts w:ascii="Times New Roman" w:hAnsi="Times New Roman" w:cs="Times New Roman"/>
          <w:sz w:val="28"/>
          <w:szCs w:val="28"/>
        </w:rPr>
        <w:t>V</w:t>
      </w:r>
      <w:r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 сессия Верховного Совета СССР первого созыва решила удовлетворить просьбу Народного собрания Западной </w:t>
      </w:r>
      <w:r w:rsidRPr="001D58B0">
        <w:rPr>
          <w:rFonts w:ascii="Times New Roman" w:hAnsi="Times New Roman" w:cs="Times New Roman"/>
          <w:sz w:val="28"/>
          <w:szCs w:val="28"/>
          <w:lang w:val="ru-RU"/>
        </w:rPr>
        <w:lastRenderedPageBreak/>
        <w:t>Беларуси и включить Западную Беларусь в состав СССР с объ</w:t>
      </w:r>
      <w:r w:rsidR="001200AC">
        <w:rPr>
          <w:rFonts w:ascii="Times New Roman" w:hAnsi="Times New Roman" w:cs="Times New Roman"/>
          <w:sz w:val="28"/>
          <w:szCs w:val="28"/>
          <w:lang w:val="ru-RU"/>
        </w:rPr>
        <w:t>единением ее с Белорусской ССР.</w:t>
      </w:r>
    </w:p>
    <w:p w:rsidR="00D87F5E" w:rsidRPr="000D1E22" w:rsidRDefault="00326E02" w:rsidP="00120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Заключительным законодательным актом явилось принятие внеочередной </w:t>
      </w:r>
      <w:r w:rsidRPr="001D58B0">
        <w:rPr>
          <w:rFonts w:ascii="Times New Roman" w:hAnsi="Times New Roman" w:cs="Times New Roman"/>
          <w:sz w:val="28"/>
          <w:szCs w:val="28"/>
        </w:rPr>
        <w:t>III</w:t>
      </w:r>
      <w:r w:rsidRPr="001D58B0">
        <w:rPr>
          <w:rFonts w:ascii="Times New Roman" w:hAnsi="Times New Roman" w:cs="Times New Roman"/>
          <w:sz w:val="28"/>
          <w:szCs w:val="28"/>
          <w:lang w:val="ru-RU"/>
        </w:rPr>
        <w:t xml:space="preserve"> сессией Верховного Совета Б</w:t>
      </w:r>
      <w:r w:rsidR="000D1E22">
        <w:rPr>
          <w:rFonts w:ascii="Times New Roman" w:hAnsi="Times New Roman" w:cs="Times New Roman"/>
          <w:sz w:val="28"/>
          <w:szCs w:val="28"/>
          <w:lang w:val="ru-RU"/>
        </w:rPr>
        <w:t>ССР 14 ноября 1939 года закона «</w:t>
      </w:r>
      <w:r w:rsidRPr="001D58B0">
        <w:rPr>
          <w:rFonts w:ascii="Times New Roman" w:hAnsi="Times New Roman" w:cs="Times New Roman"/>
          <w:sz w:val="28"/>
          <w:szCs w:val="28"/>
          <w:lang w:val="ru-RU"/>
        </w:rPr>
        <w:t>О принятии Западной Беларуси в состав Белорусской Советской Социалис</w:t>
      </w:r>
      <w:r w:rsidR="000D1E22">
        <w:rPr>
          <w:rFonts w:ascii="Times New Roman" w:hAnsi="Times New Roman" w:cs="Times New Roman"/>
          <w:sz w:val="28"/>
          <w:szCs w:val="28"/>
          <w:lang w:val="ru-RU"/>
        </w:rPr>
        <w:t>тической Республики»</w:t>
      </w:r>
      <w:r w:rsidRPr="001D58B0">
        <w:rPr>
          <w:rFonts w:ascii="Times New Roman" w:hAnsi="Times New Roman" w:cs="Times New Roman"/>
          <w:sz w:val="28"/>
          <w:szCs w:val="28"/>
          <w:lang w:val="ru-RU"/>
        </w:rPr>
        <w:t>. Таким образом, была восстановлена территориальная целостность республики, объединен белорусский народ.</w:t>
      </w:r>
    </w:p>
    <w:sectPr w:rsidR="00D87F5E" w:rsidRPr="000D1E22" w:rsidSect="00343055">
      <w:pgSz w:w="12240" w:h="15840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CAA" w:rsidRDefault="005C1CAA" w:rsidP="00326E02">
      <w:pPr>
        <w:spacing w:after="0" w:line="240" w:lineRule="auto"/>
      </w:pPr>
      <w:r>
        <w:separator/>
      </w:r>
    </w:p>
  </w:endnote>
  <w:endnote w:type="continuationSeparator" w:id="1">
    <w:p w:rsidR="005C1CAA" w:rsidRDefault="005C1CAA" w:rsidP="00326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CAA" w:rsidRDefault="005C1CAA" w:rsidP="00326E02">
      <w:pPr>
        <w:spacing w:after="0" w:line="240" w:lineRule="auto"/>
      </w:pPr>
      <w:r>
        <w:separator/>
      </w:r>
    </w:p>
  </w:footnote>
  <w:footnote w:type="continuationSeparator" w:id="1">
    <w:p w:rsidR="005C1CAA" w:rsidRDefault="005C1CAA" w:rsidP="00326E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5D07"/>
    <w:rsid w:val="000C2AD5"/>
    <w:rsid w:val="000D1E22"/>
    <w:rsid w:val="001200AC"/>
    <w:rsid w:val="001D58B0"/>
    <w:rsid w:val="00274B83"/>
    <w:rsid w:val="00326E02"/>
    <w:rsid w:val="00343055"/>
    <w:rsid w:val="00385D8C"/>
    <w:rsid w:val="00390255"/>
    <w:rsid w:val="003F3FFE"/>
    <w:rsid w:val="00430D1D"/>
    <w:rsid w:val="00443AA4"/>
    <w:rsid w:val="00494CEF"/>
    <w:rsid w:val="00500798"/>
    <w:rsid w:val="005355D3"/>
    <w:rsid w:val="005473BD"/>
    <w:rsid w:val="00587D95"/>
    <w:rsid w:val="005C1CAA"/>
    <w:rsid w:val="00602055"/>
    <w:rsid w:val="00664CA3"/>
    <w:rsid w:val="006C4AFC"/>
    <w:rsid w:val="00734C0C"/>
    <w:rsid w:val="007437A2"/>
    <w:rsid w:val="00760D7D"/>
    <w:rsid w:val="007A376B"/>
    <w:rsid w:val="007D023A"/>
    <w:rsid w:val="00850918"/>
    <w:rsid w:val="00871D53"/>
    <w:rsid w:val="00925D07"/>
    <w:rsid w:val="009B22E8"/>
    <w:rsid w:val="009D7B7B"/>
    <w:rsid w:val="00A2585C"/>
    <w:rsid w:val="00AD2015"/>
    <w:rsid w:val="00B07B36"/>
    <w:rsid w:val="00B5314C"/>
    <w:rsid w:val="00B83334"/>
    <w:rsid w:val="00BB036F"/>
    <w:rsid w:val="00D25B18"/>
    <w:rsid w:val="00D31838"/>
    <w:rsid w:val="00D87F5E"/>
    <w:rsid w:val="00DC6A1C"/>
    <w:rsid w:val="00E05265"/>
    <w:rsid w:val="00E13B90"/>
    <w:rsid w:val="00F70487"/>
    <w:rsid w:val="00F76683"/>
    <w:rsid w:val="00F9400A"/>
    <w:rsid w:val="00FA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4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D5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58B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326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26E02"/>
  </w:style>
  <w:style w:type="paragraph" w:styleId="a8">
    <w:name w:val="footer"/>
    <w:basedOn w:val="a"/>
    <w:link w:val="a9"/>
    <w:uiPriority w:val="99"/>
    <w:semiHidden/>
    <w:unhideWhenUsed/>
    <w:rsid w:val="00326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26E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Администратор</cp:lastModifiedBy>
  <cp:revision>9</cp:revision>
  <cp:lastPrinted>2026-09-05T11:01:00Z</cp:lastPrinted>
  <dcterms:created xsi:type="dcterms:W3CDTF">2026-09-05T07:39:00Z</dcterms:created>
  <dcterms:modified xsi:type="dcterms:W3CDTF">2026-09-06T08:51:00Z</dcterms:modified>
</cp:coreProperties>
</file>